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732B"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1F83494E"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08FC6019"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042874C3"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A16E9CC"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3386849C">
      <w:pPr>
        <w:widowControl/>
        <w:kinsoku w:val="0"/>
        <w:autoSpaceDE w:val="0"/>
        <w:autoSpaceDN w:val="0"/>
        <w:adjustRightInd w:val="0"/>
        <w:snapToGrid w:val="0"/>
        <w:spacing w:before="143" w:line="230" w:lineRule="auto"/>
        <w:ind w:right="391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关于下达2025年自治区财政衔接推进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乡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村振兴补助资金的通知</w:t>
      </w:r>
    </w:p>
    <w:p w14:paraId="290F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0A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磴口县水利局：</w:t>
      </w:r>
    </w:p>
    <w:p w14:paraId="67E6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为了提高预算完整性，加快支出进度，根据巴彦淖尔市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财政《关于下达 2025 年自治区财政衔接推进乡村振兴补助资金的通知》(巴财农[2025]7号)现下达磴口县水利局 160万元，用于农村牧区饮水安全。</w:t>
      </w:r>
    </w:p>
    <w:p w14:paraId="7959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你单位认真贯彻落实《中共中央、国务院关于实现巩固拓展脱贫攻坚成果同乡村振兴有效衔接的意见》精神，按照《中央财政衔接推进乡村振兴补助资金管理办法》(磴财农[2021]19号)、《内蒙古自治区财政衔接推进乡村振兴补助资金管理办法》(内财农规[2021]8号)等要求，及时办理资金的申请及拨付，并严格按照项目实施要求使用资金。按规定对资金和项目进行公告公示，并对项目绩效过程管理。加快项目建设和资金支出进度,充分发挥资金使用效益。</w:t>
      </w:r>
    </w:p>
    <w:p w14:paraId="0926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B56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磴口县财政局</w:t>
      </w:r>
    </w:p>
    <w:p w14:paraId="439287B6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2025年1月3日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ZmU2NTAzMTI4YTc2MGVkNmZiMzMyMjk3ODg4ZTYifQ=="/>
  </w:docVars>
  <w:rsids>
    <w:rsidRoot w:val="00000000"/>
    <w:rsid w:val="03BA5D7F"/>
    <w:rsid w:val="0C0033FB"/>
    <w:rsid w:val="0EDA7889"/>
    <w:rsid w:val="0FFE143C"/>
    <w:rsid w:val="10822D43"/>
    <w:rsid w:val="1C3777DA"/>
    <w:rsid w:val="2D7A011E"/>
    <w:rsid w:val="31832F7F"/>
    <w:rsid w:val="37B22EAA"/>
    <w:rsid w:val="3AD6728C"/>
    <w:rsid w:val="3BB2479A"/>
    <w:rsid w:val="3C1D3AE1"/>
    <w:rsid w:val="43087DBE"/>
    <w:rsid w:val="469F1FCC"/>
    <w:rsid w:val="4F0B3174"/>
    <w:rsid w:val="4F0E72BE"/>
    <w:rsid w:val="50EA5C04"/>
    <w:rsid w:val="54355F7F"/>
    <w:rsid w:val="5D720862"/>
    <w:rsid w:val="6E874F30"/>
    <w:rsid w:val="77E85754"/>
    <w:rsid w:val="7D2B6400"/>
    <w:rsid w:val="7EF9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ind w:firstLine="0" w:firstLineChars="0"/>
      <w:jc w:val="left"/>
      <w:textAlignment w:val="baseline"/>
      <w:outlineLvl w:val="2"/>
    </w:pPr>
    <w:rPr>
      <w:rFonts w:ascii="Times New Roman" w:hAnsi="Times New Roman"/>
      <w:b/>
      <w:kern w:val="0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359</Characters>
  <Lines>1</Lines>
  <Paragraphs>1</Paragraphs>
  <TotalTime>4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2023-03-01T01:56:00Z</dcterms:created>
  <dc:creator>Administrator</dc:creator>
  <cp:lastModifiedBy>Dream</cp:lastModifiedBy>
  <cp:lastPrinted>2025-10-18T08:39:00Z</cp:lastPrinted>
  <dcterms:modified xsi:type="dcterms:W3CDTF">2025-10-20T01:20:34Z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1F3BEBA40F66442FB771F1226FEA05D4_13</vt:lpwstr>
  </property>
  <property fmtid="{D5CDD505-2E9C-101B-9397-08002B2CF9AE}" pid="4" name="KSOTemplateDocerSaveRecord">
    <vt:lpwstr>eyJoZGlkIjoiNzQ0MThjZDRkYjIyOGUyMWZhN2IxZmQ5ZTgzOTZhZGUiLCJ1c2VySWQiOiI4Njk5NjMwNjIifQ==</vt:lpwstr>
  </property>
</Properties>
</file>