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69DA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napToGrid w:val="0"/>
          <w:kern w:val="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kern w:val="2"/>
          <w:sz w:val="44"/>
          <w:szCs w:val="44"/>
          <w:lang w:val="en-US" w:eastAsia="zh-CN"/>
        </w:rPr>
        <w:t>巴彦淖尔市农牧局关于“农业面源污染治理有差距”“巴彦淖尔市农业面源污染治理成效不明显，农药化肥减量工作落实仍有差距”</w:t>
      </w:r>
    </w:p>
    <w:p w14:paraId="1357CB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napToGrid w:val="0"/>
          <w:kern w:val="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kern w:val="2"/>
          <w:sz w:val="44"/>
          <w:szCs w:val="44"/>
          <w:lang w:val="en-US" w:eastAsia="zh-CN"/>
        </w:rPr>
        <w:t>整改任务的自评报告</w:t>
      </w:r>
    </w:p>
    <w:p w14:paraId="12306D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842"/>
        <w:jc w:val="center"/>
        <w:textAlignment w:val="baseline"/>
        <w:rPr>
          <w:rFonts w:hint="default" w:ascii="Times New Roman" w:hAnsi="Times New Roman" w:eastAsia="微软雅黑" w:cs="Times New Roman"/>
          <w:b w:val="0"/>
          <w:bCs w:val="0"/>
          <w:spacing w:val="-34"/>
          <w:sz w:val="44"/>
          <w:szCs w:val="44"/>
        </w:rPr>
      </w:pPr>
    </w:p>
    <w:p w14:paraId="788CE07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按照《巴彦淖尔市贯彻落实第二轮自治区生态环境保护督 察报告整改方案或2023年自治区黄河流域生态环境警示片涉及 巴彦淖尔市问题整改方案》《关于做好第二轮自治区生态环境保护督察报告和2023年度自治区黄河流域生态环境警示片反馈整改任务销号工作的通知》要求，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val="en-US" w:eastAsia="zh-CN"/>
        </w:rPr>
        <w:t>市农牧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局高度重视，积极组织各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val="en-US" w:eastAsia="zh-CN"/>
        </w:rPr>
        <w:t>旗县区完成了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2"/>
          <w:sz w:val="32"/>
          <w:szCs w:val="32"/>
          <w:lang w:val="en-US" w:eastAsia="zh-CN" w:bidi="ar-SA"/>
        </w:rPr>
        <w:t>第二轮自治区生态环境保护督察反馈问题</w:t>
      </w:r>
      <w:r>
        <w:rPr>
          <w:rFonts w:hint="default" w:ascii="Times New Roman" w:hAnsi="Times New Roman" w:eastAsia="楷体_GB2312" w:cs="Times New Roman"/>
          <w:b/>
          <w:bCs/>
          <w:smallCaps w:val="0"/>
          <w:snapToGrid/>
          <w:color w:val="auto"/>
          <w:spacing w:val="0"/>
          <w:kern w:val="2"/>
          <w:sz w:val="28"/>
          <w:szCs w:val="28"/>
          <w:highlight w:val="none"/>
          <w:u w:val="none" w:color="auto"/>
          <w:lang w:val="en-US" w:eastAsia="zh-CN"/>
        </w:rPr>
        <w:t>（农业面源污染治理有差距）、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2"/>
          <w:sz w:val="32"/>
          <w:szCs w:val="32"/>
          <w:lang w:val="en-US" w:eastAsia="zh-CN" w:bidi="ar-SA"/>
        </w:rPr>
        <w:t>2023年自治区黄河流域生态环境警示片反馈问题</w:t>
      </w:r>
      <w:r>
        <w:rPr>
          <w:rFonts w:hint="default" w:ascii="Times New Roman" w:hAnsi="Times New Roman" w:eastAsia="楷体_GB2312" w:cs="Times New Roman"/>
          <w:b/>
          <w:bCs/>
          <w:smallCaps w:val="0"/>
          <w:snapToGrid/>
          <w:color w:val="auto"/>
          <w:spacing w:val="0"/>
          <w:kern w:val="2"/>
          <w:sz w:val="28"/>
          <w:szCs w:val="28"/>
          <w:highlight w:val="none"/>
          <w:u w:val="none" w:color="auto"/>
          <w:lang w:val="en-US" w:eastAsia="zh-CN"/>
        </w:rPr>
        <w:t>（巴彦淖尔市农业面源污染治理成效不明显，农药化肥减量工作落实仍有差距）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val="en-US" w:eastAsia="zh-CN"/>
        </w:rPr>
        <w:t>2个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问题的整改工作，并达到了既定的整改目标要求，现申请履行销号程序。</w:t>
      </w:r>
    </w:p>
    <w:p w14:paraId="4E04498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64"/>
        <w:jc w:val="both"/>
        <w:textAlignment w:val="baseline"/>
        <w:outlineLvl w:val="0"/>
        <w:rPr>
          <w:rFonts w:hint="default" w:ascii="Times New Roman" w:hAnsi="Times New Roman" w:eastAsia="黑体" w:cs="Times New Roman"/>
          <w:b w:val="0"/>
          <w:bCs w:val="0"/>
          <w:spacing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spacing w:val="0"/>
          <w:sz w:val="32"/>
          <w:szCs w:val="32"/>
        </w:rPr>
        <w:t>一、整改措施落实情况</w:t>
      </w:r>
    </w:p>
    <w:p w14:paraId="618418C9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left="0" w:leftChars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snapToGrid w:val="0"/>
          <w:color w:val="auto"/>
          <w:kern w:val="2"/>
          <w:sz w:val="32"/>
          <w:szCs w:val="32"/>
          <w:lang w:val="en-US" w:eastAsia="zh-CN" w:bidi="ar-SA"/>
        </w:rPr>
        <w:t>一是提升耕地质量，提高化肥利用率。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  <w:t>2024年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2"/>
          <w:sz w:val="32"/>
          <w:szCs w:val="32"/>
          <w:lang w:val="en-US" w:eastAsia="zh-CN" w:bidi="ar-SA"/>
        </w:rPr>
        <w:t>实施高标准农田建设70.03万亩，盐碱地综合利用10万亩，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  <w:t>施用有机肥494.8万亩，完成秸秆还田211万亩，深松深翻59万亩；新增水肥一体化面积101.31万亩；推广新型肥、配方肥706.2万亩、机械侧深施技术488.2万亩、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highlight w:val="none"/>
          <w:lang w:val="en-US" w:eastAsia="zh-CN" w:bidi="ar-SA"/>
        </w:rPr>
        <w:t>化肥减量新技术260.4万亩</w:t>
      </w:r>
      <w:r>
        <w:rPr>
          <w:rFonts w:hint="default" w:ascii="Times New Roman" w:hAnsi="Times New Roman" w:eastAsia="楷体_GB2312" w:cs="Times New Roman"/>
          <w:b/>
          <w:bCs/>
          <w:smallCaps w:val="0"/>
          <w:snapToGrid/>
          <w:color w:val="auto"/>
          <w:spacing w:val="0"/>
          <w:kern w:val="2"/>
          <w:sz w:val="28"/>
          <w:szCs w:val="28"/>
          <w:highlight w:val="none"/>
          <w:u w:val="none" w:color="auto"/>
          <w:lang w:val="en-US" w:eastAsia="zh-CN"/>
        </w:rPr>
        <w:t>（其中，推广玉米密植水肥一体化精准调控技术235.9万亩、小麦两减一增一喷优化施肥24.5万亩）。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highlight w:val="none"/>
          <w:lang w:val="en-US" w:eastAsia="zh-CN" w:bidi="ar-SA"/>
        </w:rPr>
        <w:t>全市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  <w:t>化肥亩均用量30.75公斤/亩，较上年减少2.61公斤/亩，减幅7.8%；总减量2.1万吨，利用率达到43.05%，较上年增加0.95个百分点。</w:t>
      </w:r>
    </w:p>
    <w:p w14:paraId="62B90135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left="0" w:leftChars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  <w:t>二是降低除草剂用量，提高农药利用率。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  <w:t>2024年推广除草剂减量技术112.74万亩；完成绿色防控面积672.92万亩、统防统治面积546.76万亩。全市农药亩均用量162克，较上年度减少8.95克，亩均减幅为5.23%，总用量为1903.3吨，较上年度减少55.82吨；利用率达到43.1%，较上年增加0.7个百分点。</w:t>
      </w:r>
    </w:p>
    <w:p w14:paraId="48BD8324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left="0" w:leftChars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 w:val="0"/>
          <w:color w:val="FF0000"/>
          <w:spacing w:val="0"/>
          <w:kern w:val="0"/>
          <w:sz w:val="32"/>
          <w:szCs w:val="32"/>
          <w:highlight w:val="yellow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  <w:t>三是完善地膜回收机制，提高资源利用率。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  <w:t>建成地膜回收网点511个，以旗县区为单位、苏木乡镇为单元、嘎查村为网格的残膜回收机制。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制定印发了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《巴彦淖尔市2024年农业面源污染综合治理相关工作任务清单》，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明确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目标任务、责任部门、责任人，定期开展调度，全力推动面源污染治理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。邀请专家对2024年巴彦淖尔市地膜科学使用回收工作进行绩效评估。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highlight w:val="none"/>
          <w:lang w:val="en-US" w:eastAsia="zh-CN" w:bidi="ar-SA"/>
        </w:rPr>
        <w:t>开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  <w:t>展了控膜专项行动</w:t>
      </w:r>
      <w:r>
        <w:rPr>
          <w:rFonts w:hint="default" w:ascii="Times New Roman" w:hAnsi="Times New Roman" w:eastAsia="楷体_GB2312" w:cs="Times New Roman"/>
          <w:b/>
          <w:bCs/>
          <w:smallCaps w:val="0"/>
          <w:snapToGrid/>
          <w:color w:val="auto"/>
          <w:spacing w:val="0"/>
          <w:kern w:val="2"/>
          <w:sz w:val="28"/>
          <w:szCs w:val="28"/>
          <w:highlight w:val="none"/>
          <w:u w:val="none" w:color="auto"/>
          <w:lang w:val="en-US" w:eastAsia="zh-CN"/>
        </w:rPr>
        <w:t>（累计出动执法人员2035人次，出动执法车辆482车次，排查农资经营主体1634家，针对未回收地膜违法行为立案9起,已全部结案），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  <w:t>推广“一膜两用”技术17.52万亩、加厚高强度地膜177.95万亩、全生物降解地膜7.5万亩。依托资源化再利用企业，对废旧残膜进行资源化利用。2024年秋季和2025年春季累计收回地膜2.88万吨，回收率为85.49%，其中资源化利用量1.35万吨，利用率为47.59%。</w:t>
      </w:r>
    </w:p>
    <w:p w14:paraId="7ABC2FD7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pacing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lang w:val="en-US" w:eastAsia="en-US" w:bidi="ar-SA"/>
        </w:rPr>
        <w:t>二、</w:t>
      </w:r>
      <w:r>
        <w:rPr>
          <w:rFonts w:hint="default" w:ascii="Times New Roman" w:hAnsi="Times New Roman" w:eastAsia="黑体" w:cs="Times New Roman"/>
          <w:b w:val="0"/>
          <w:bCs w:val="0"/>
          <w:spacing w:val="0"/>
          <w:sz w:val="32"/>
          <w:szCs w:val="32"/>
        </w:rPr>
        <w:t>整改目标完成情况</w:t>
      </w:r>
    </w:p>
    <w:p w14:paraId="0CF35942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按照《整改方案》要求，已完成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val="en-US" w:eastAsia="zh-CN"/>
        </w:rPr>
        <w:t>“农业面源污染治理有差距”“巴彦淖尔市农业面源污染治理成效不明显，农药化肥减量工作落实仍有差距”2个问题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的整改任务，化肥亩均用量减少2.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val="en-US" w:eastAsia="zh-CN"/>
        </w:rPr>
        <w:t>61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公斤</w:t>
      </w:r>
      <w:r>
        <w:rPr>
          <w:rFonts w:hint="eastAsia" w:ascii="Times New Roman" w:hAnsi="Times New Roman" w:eastAsia="楷体_GB2312" w:cs="Times New Roman"/>
          <w:b/>
          <w:bCs/>
          <w:smallCaps w:val="0"/>
          <w:snapToGrid/>
          <w:color w:val="auto"/>
          <w:spacing w:val="0"/>
          <w:kern w:val="2"/>
          <w:sz w:val="28"/>
          <w:szCs w:val="28"/>
          <w:highlight w:val="none"/>
          <w:u w:val="none" w:color="auto"/>
          <w:lang w:val="en-US" w:eastAsia="zh-CN"/>
        </w:rPr>
        <w:t>（</w:t>
      </w:r>
      <w:r>
        <w:rPr>
          <w:rFonts w:hint="default" w:ascii="Times New Roman" w:hAnsi="Times New Roman" w:eastAsia="楷体_GB2312" w:cs="Times New Roman"/>
          <w:b/>
          <w:bCs/>
          <w:smallCaps w:val="0"/>
          <w:snapToGrid/>
          <w:color w:val="auto"/>
          <w:spacing w:val="0"/>
          <w:kern w:val="2"/>
          <w:sz w:val="28"/>
          <w:szCs w:val="28"/>
          <w:highlight w:val="none"/>
          <w:u w:val="none" w:color="auto"/>
          <w:lang w:val="en-US" w:eastAsia="zh-CN"/>
        </w:rPr>
        <w:t>减幅7.8%</w:t>
      </w:r>
      <w:r>
        <w:rPr>
          <w:rFonts w:hint="eastAsia" w:ascii="Times New Roman" w:hAnsi="Times New Roman" w:eastAsia="楷体_GB2312" w:cs="Times New Roman"/>
          <w:b/>
          <w:bCs/>
          <w:smallCaps w:val="0"/>
          <w:snapToGrid/>
          <w:color w:val="auto"/>
          <w:spacing w:val="0"/>
          <w:kern w:val="2"/>
          <w:sz w:val="28"/>
          <w:szCs w:val="28"/>
          <w:highlight w:val="none"/>
          <w:u w:val="none" w:color="auto"/>
          <w:lang w:val="en-US" w:eastAsia="zh-CN"/>
        </w:rPr>
        <w:t>）</w:t>
      </w:r>
      <w:r>
        <w:rPr>
          <w:rFonts w:hint="default" w:ascii="Times New Roman" w:hAnsi="Times New Roman" w:eastAsia="楷体_GB2312" w:cs="Times New Roman"/>
          <w:b/>
          <w:bCs/>
          <w:smallCaps w:val="0"/>
          <w:snapToGrid/>
          <w:color w:val="auto"/>
          <w:spacing w:val="0"/>
          <w:kern w:val="2"/>
          <w:sz w:val="28"/>
          <w:szCs w:val="28"/>
          <w:highlight w:val="none"/>
          <w:u w:val="none" w:color="auto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利用率提高到43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val="en-US" w:eastAsia="zh-CN"/>
        </w:rPr>
        <w:t>.05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%以上</w:t>
      </w:r>
      <w:r>
        <w:rPr>
          <w:rFonts w:hint="eastAsia" w:ascii="Times New Roman" w:hAnsi="Times New Roman" w:eastAsia="楷体_GB2312" w:cs="Times New Roman"/>
          <w:b/>
          <w:bCs/>
          <w:smallCaps w:val="0"/>
          <w:snapToGrid/>
          <w:color w:val="auto"/>
          <w:spacing w:val="0"/>
          <w:kern w:val="2"/>
          <w:sz w:val="28"/>
          <w:szCs w:val="28"/>
          <w:highlight w:val="none"/>
          <w:u w:val="none" w:color="auto"/>
          <w:lang w:val="en-US" w:eastAsia="zh-CN"/>
        </w:rPr>
        <w:t>（</w:t>
      </w:r>
      <w:r>
        <w:rPr>
          <w:rFonts w:hint="default" w:ascii="Times New Roman" w:hAnsi="Times New Roman" w:eastAsia="楷体_GB2312" w:cs="Times New Roman"/>
          <w:b/>
          <w:bCs/>
          <w:smallCaps w:val="0"/>
          <w:snapToGrid/>
          <w:color w:val="auto"/>
          <w:spacing w:val="0"/>
          <w:kern w:val="2"/>
          <w:sz w:val="28"/>
          <w:szCs w:val="28"/>
          <w:highlight w:val="none"/>
          <w:u w:val="none" w:color="auto"/>
          <w:lang w:val="en-US" w:eastAsia="zh-CN"/>
        </w:rPr>
        <w:t>同比提高0.95个百分点</w:t>
      </w:r>
      <w:r>
        <w:rPr>
          <w:rFonts w:hint="eastAsia" w:ascii="Times New Roman" w:hAnsi="Times New Roman" w:eastAsia="楷体_GB2312" w:cs="Times New Roman"/>
          <w:b/>
          <w:bCs/>
          <w:smallCaps w:val="0"/>
          <w:snapToGrid/>
          <w:color w:val="auto"/>
          <w:spacing w:val="0"/>
          <w:kern w:val="2"/>
          <w:sz w:val="28"/>
          <w:szCs w:val="28"/>
          <w:highlight w:val="none"/>
          <w:u w:val="none" w:color="auto"/>
          <w:lang w:val="en-US" w:eastAsia="zh-CN"/>
        </w:rPr>
        <w:t>）</w:t>
      </w:r>
      <w:r>
        <w:rPr>
          <w:rFonts w:hint="default" w:ascii="Times New Roman" w:hAnsi="Times New Roman" w:eastAsia="楷体_GB2312" w:cs="Times New Roman"/>
          <w:b/>
          <w:bCs/>
          <w:smallCaps w:val="0"/>
          <w:snapToGrid/>
          <w:color w:val="auto"/>
          <w:spacing w:val="0"/>
          <w:kern w:val="2"/>
          <w:sz w:val="28"/>
          <w:szCs w:val="28"/>
          <w:highlight w:val="none"/>
          <w:u w:val="none" w:color="auto"/>
          <w:lang w:val="en-US" w:eastAsia="zh-CN"/>
        </w:rPr>
        <w:t>;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农药亩均用量减少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val="en-US" w:eastAsia="zh-CN"/>
        </w:rPr>
        <w:t>8.95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克</w:t>
      </w:r>
      <w:r>
        <w:rPr>
          <w:rFonts w:hint="eastAsia" w:ascii="Times New Roman" w:hAnsi="Times New Roman" w:eastAsia="楷体_GB2312" w:cs="Times New Roman"/>
          <w:b/>
          <w:bCs/>
          <w:smallCaps w:val="0"/>
          <w:snapToGrid/>
          <w:color w:val="auto"/>
          <w:spacing w:val="0"/>
          <w:kern w:val="2"/>
          <w:sz w:val="28"/>
          <w:szCs w:val="28"/>
          <w:highlight w:val="none"/>
          <w:u w:val="none" w:color="auto"/>
          <w:lang w:val="en-US" w:eastAsia="zh-CN"/>
        </w:rPr>
        <w:t>（</w:t>
      </w:r>
      <w:r>
        <w:rPr>
          <w:rFonts w:hint="default" w:ascii="Times New Roman" w:hAnsi="Times New Roman" w:eastAsia="楷体_GB2312" w:cs="Times New Roman"/>
          <w:b/>
          <w:bCs/>
          <w:smallCaps w:val="0"/>
          <w:snapToGrid/>
          <w:color w:val="auto"/>
          <w:spacing w:val="0"/>
          <w:kern w:val="2"/>
          <w:sz w:val="28"/>
          <w:szCs w:val="28"/>
          <w:highlight w:val="none"/>
          <w:u w:val="none" w:color="auto"/>
          <w:lang w:val="en-US" w:eastAsia="zh-CN"/>
        </w:rPr>
        <w:t>减幅5.23%</w:t>
      </w:r>
      <w:r>
        <w:rPr>
          <w:rFonts w:hint="eastAsia" w:ascii="Times New Roman" w:hAnsi="Times New Roman" w:eastAsia="楷体_GB2312" w:cs="Times New Roman"/>
          <w:b/>
          <w:bCs/>
          <w:smallCaps w:val="0"/>
          <w:snapToGrid/>
          <w:color w:val="auto"/>
          <w:spacing w:val="0"/>
          <w:kern w:val="2"/>
          <w:sz w:val="28"/>
          <w:szCs w:val="28"/>
          <w:highlight w:val="none"/>
          <w:u w:val="none" w:color="auto"/>
          <w:lang w:val="en-US" w:eastAsia="zh-CN"/>
        </w:rPr>
        <w:t>）</w:t>
      </w:r>
      <w:r>
        <w:rPr>
          <w:rFonts w:hint="default" w:ascii="Times New Roman" w:hAnsi="Times New Roman" w:eastAsia="楷体_GB2312" w:cs="Times New Roman"/>
          <w:b/>
          <w:bCs/>
          <w:smallCaps w:val="0"/>
          <w:snapToGrid/>
          <w:color w:val="auto"/>
          <w:spacing w:val="0"/>
          <w:kern w:val="2"/>
          <w:sz w:val="28"/>
          <w:szCs w:val="28"/>
          <w:highlight w:val="none"/>
          <w:u w:val="none" w:color="auto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利用率提高到43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val="en-US" w:eastAsia="zh-CN"/>
        </w:rPr>
        <w:t>.1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%</w:t>
      </w:r>
      <w:r>
        <w:rPr>
          <w:rFonts w:hint="eastAsia" w:ascii="Times New Roman" w:hAnsi="Times New Roman" w:eastAsia="楷体_GB2312" w:cs="Times New Roman"/>
          <w:b/>
          <w:bCs/>
          <w:smallCaps w:val="0"/>
          <w:snapToGrid/>
          <w:color w:val="auto"/>
          <w:spacing w:val="0"/>
          <w:kern w:val="2"/>
          <w:sz w:val="28"/>
          <w:szCs w:val="28"/>
          <w:highlight w:val="none"/>
          <w:u w:val="none" w:color="auto"/>
          <w:lang w:val="en-US" w:eastAsia="zh-CN"/>
        </w:rPr>
        <w:t>（</w:t>
      </w:r>
      <w:r>
        <w:rPr>
          <w:rFonts w:hint="default" w:ascii="Times New Roman" w:hAnsi="Times New Roman" w:eastAsia="楷体_GB2312" w:cs="Times New Roman"/>
          <w:b/>
          <w:bCs/>
          <w:smallCaps w:val="0"/>
          <w:snapToGrid/>
          <w:color w:val="auto"/>
          <w:spacing w:val="0"/>
          <w:kern w:val="2"/>
          <w:sz w:val="28"/>
          <w:szCs w:val="28"/>
          <w:highlight w:val="none"/>
          <w:u w:val="none" w:color="auto"/>
          <w:lang w:val="en-US" w:eastAsia="zh-CN"/>
        </w:rPr>
        <w:t>同比提高0.7个百分点</w:t>
      </w:r>
      <w:r>
        <w:rPr>
          <w:rFonts w:hint="eastAsia" w:ascii="Times New Roman" w:hAnsi="Times New Roman" w:eastAsia="楷体_GB2312" w:cs="Times New Roman"/>
          <w:b/>
          <w:bCs/>
          <w:smallCaps w:val="0"/>
          <w:snapToGrid/>
          <w:color w:val="auto"/>
          <w:spacing w:val="0"/>
          <w:kern w:val="2"/>
          <w:sz w:val="28"/>
          <w:szCs w:val="28"/>
          <w:highlight w:val="none"/>
          <w:u w:val="none" w:color="auto"/>
          <w:lang w:val="en-US" w:eastAsia="zh-CN"/>
        </w:rPr>
        <w:t>）</w:t>
      </w:r>
      <w:r>
        <w:rPr>
          <w:rFonts w:hint="default" w:ascii="Times New Roman" w:hAnsi="Times New Roman" w:eastAsia="楷体_GB2312" w:cs="Times New Roman"/>
          <w:b/>
          <w:bCs/>
          <w:smallCaps w:val="0"/>
          <w:snapToGrid/>
          <w:color w:val="auto"/>
          <w:spacing w:val="0"/>
          <w:kern w:val="2"/>
          <w:sz w:val="28"/>
          <w:szCs w:val="28"/>
          <w:highlight w:val="none"/>
          <w:u w:val="none" w:color="auto"/>
          <w:lang w:val="en-US" w:eastAsia="zh-CN"/>
        </w:rPr>
        <w:t>;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地膜回收率稳定在85%以上，资源化利用率提高到4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val="en-US" w:eastAsia="zh-CN"/>
        </w:rPr>
        <w:t>7.5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highlight w:val="none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highlight w:val="none"/>
          <w:lang w:eastAsia="zh-CN"/>
        </w:rPr>
        <w:t>%</w:t>
      </w:r>
      <w:r>
        <w:rPr>
          <w:rFonts w:hint="eastAsia" w:ascii="Times New Roman" w:hAnsi="Times New Roman" w:eastAsia="楷体_GB2312" w:cs="Times New Roman"/>
          <w:b/>
          <w:bCs/>
          <w:smallCaps w:val="0"/>
          <w:snapToGrid/>
          <w:color w:val="auto"/>
          <w:spacing w:val="0"/>
          <w:kern w:val="2"/>
          <w:sz w:val="28"/>
          <w:szCs w:val="28"/>
          <w:highlight w:val="none"/>
          <w:u w:val="none" w:color="auto"/>
          <w:lang w:val="en-US" w:eastAsia="zh-CN"/>
        </w:rPr>
        <w:t>（</w:t>
      </w:r>
      <w:r>
        <w:rPr>
          <w:rFonts w:hint="default" w:ascii="Times New Roman" w:hAnsi="Times New Roman" w:eastAsia="楷体_GB2312" w:cs="Times New Roman"/>
          <w:b/>
          <w:bCs/>
          <w:smallCaps w:val="0"/>
          <w:snapToGrid/>
          <w:color w:val="auto"/>
          <w:spacing w:val="0"/>
          <w:kern w:val="2"/>
          <w:sz w:val="28"/>
          <w:szCs w:val="28"/>
          <w:highlight w:val="none"/>
          <w:u w:val="none" w:color="auto"/>
          <w:lang w:val="en-US" w:eastAsia="zh-CN"/>
        </w:rPr>
        <w:t>较整改前提高5.49个百分点</w:t>
      </w:r>
      <w:r>
        <w:rPr>
          <w:rFonts w:hint="eastAsia" w:ascii="Times New Roman" w:hAnsi="Times New Roman" w:eastAsia="楷体_GB2312" w:cs="Times New Roman"/>
          <w:b/>
          <w:bCs/>
          <w:smallCaps w:val="0"/>
          <w:snapToGrid/>
          <w:color w:val="auto"/>
          <w:spacing w:val="0"/>
          <w:kern w:val="2"/>
          <w:sz w:val="28"/>
          <w:szCs w:val="28"/>
          <w:highlight w:val="none"/>
          <w:u w:val="none" w:color="auto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highlight w:val="none"/>
          <w:lang w:eastAsia="zh-CN"/>
        </w:rPr>
        <w:t>，达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到了整改目标要求。</w:t>
      </w:r>
    </w:p>
    <w:p w14:paraId="04EDCA9D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  <w:t>三、</w:t>
      </w:r>
      <w:r>
        <w:rPr>
          <w:rFonts w:hint="default" w:ascii="Times New Roman" w:hAnsi="Times New Roman" w:eastAsia="黑体" w:cs="Times New Roman"/>
          <w:spacing w:val="0"/>
          <w:sz w:val="32"/>
          <w:szCs w:val="32"/>
          <w:lang w:eastAsia="zh-CN"/>
        </w:rPr>
        <w:t>相关制度机制建设情况</w:t>
      </w:r>
    </w:p>
    <w:p w14:paraId="36E5AE40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为落实“整改一个问题、规范一个领域”的工作要求，全面开展农业面源污染治理工作，制定印发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《巴彦淖尔市2024年农业面源污染综合治理相关工作任务清单》《巴彦淖尔市土地净化专项行动实施方案》《市农牧局关于第二轮自治区生态环境保护督察反馈问题整改方案》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明确目标、细化任务、强化责任，构建了完善的制度机制体系。从控肥、控药、控水、控膜各环节精准发力，规范农业生产行为，减少污染物排放，提升农业生态环境质量，为农牧业全面绿色转型升级奠定了坚实的基础。</w:t>
      </w:r>
    </w:p>
    <w:p w14:paraId="4D7B5C74">
      <w:pPr>
        <w:pStyle w:val="3"/>
        <w:keepNext w:val="0"/>
        <w:keepLines w:val="0"/>
        <w:pageBreakBefore w:val="0"/>
        <w:widowControl/>
        <w:tabs>
          <w:tab w:val="left" w:pos="2100"/>
          <w:tab w:val="center" w:pos="6119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left"/>
        <w:textAlignment w:val="baseline"/>
        <w:rPr>
          <w:rFonts w:hint="default" w:ascii="Times New Roman" w:hAnsi="Times New Roman" w:eastAsia="仿宋_GB2312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  <w:tab/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  <w:tab/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  <w:t xml:space="preserve">                                         </w:t>
      </w:r>
    </w:p>
    <w:sectPr>
      <w:footerReference r:id="rId5" w:type="default"/>
      <w:pgSz w:w="11900" w:h="16820"/>
      <w:pgMar w:top="2154" w:right="1531" w:bottom="2154" w:left="1531" w:header="0" w:footer="828" w:gutter="0"/>
      <w:pgNumType w:fmt="numberInDash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614A28D7-8BF4-4659-AD75-D195C5737711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6EAC387-A530-450B-8357-F5ECD25C49E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A6320BCF-C51E-4E31-85C4-AF812CD4FF4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CB2174F8-5656-48CF-84C8-1DF670F4149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5" w:fontKey="{54F73F0E-17CC-416C-A685-013E57CAA3AF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AC0DF450-A24D-4F22-B187-3863267FAE8A}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10D42F">
    <w:pPr>
      <w:spacing w:before="1" w:line="171" w:lineRule="auto"/>
      <w:ind w:left="4049"/>
      <w:rPr>
        <w:rFonts w:ascii="Times New Roman" w:hAnsi="Times New Roman" w:eastAsia="Times New Roman" w:cs="Times New Roman"/>
        <w:sz w:val="33"/>
        <w:szCs w:val="33"/>
      </w:rPr>
    </w:pPr>
    <w:r>
      <w:rPr>
        <w:sz w:val="33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432C7A">
                          <w:pPr>
                            <w:pStyle w:val="5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0432C7A">
                    <w:pPr>
                      <w:pStyle w:val="5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30"/>
  <w:displayBackgroundShape w:val="1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WMwZGRkNGI3MGExYTU2M2VhZDg4NDUxM2IxM2EyYTIifQ=="/>
  </w:docVars>
  <w:rsids>
    <w:rsidRoot w:val="00000000"/>
    <w:rsid w:val="01826A17"/>
    <w:rsid w:val="01DD59FB"/>
    <w:rsid w:val="021F3599"/>
    <w:rsid w:val="025003A6"/>
    <w:rsid w:val="02C95F7F"/>
    <w:rsid w:val="02E903CF"/>
    <w:rsid w:val="03045209"/>
    <w:rsid w:val="03661A20"/>
    <w:rsid w:val="0370464D"/>
    <w:rsid w:val="03863E70"/>
    <w:rsid w:val="03A80C9D"/>
    <w:rsid w:val="03C23751"/>
    <w:rsid w:val="048E122E"/>
    <w:rsid w:val="04B14F1D"/>
    <w:rsid w:val="051F632A"/>
    <w:rsid w:val="065F7326"/>
    <w:rsid w:val="07181283"/>
    <w:rsid w:val="07B93C8A"/>
    <w:rsid w:val="0854453D"/>
    <w:rsid w:val="086C5D2B"/>
    <w:rsid w:val="08BD20E2"/>
    <w:rsid w:val="08BF5E5A"/>
    <w:rsid w:val="08DB07BA"/>
    <w:rsid w:val="09630EDC"/>
    <w:rsid w:val="09DB3168"/>
    <w:rsid w:val="0A2C5771"/>
    <w:rsid w:val="0A982E07"/>
    <w:rsid w:val="0ACA0AE6"/>
    <w:rsid w:val="0ACA3038"/>
    <w:rsid w:val="0B1E4FB9"/>
    <w:rsid w:val="0C540FAF"/>
    <w:rsid w:val="0D1644B7"/>
    <w:rsid w:val="0D1B1ACD"/>
    <w:rsid w:val="0D556D8D"/>
    <w:rsid w:val="0D676AC1"/>
    <w:rsid w:val="0E82671D"/>
    <w:rsid w:val="0E927B6D"/>
    <w:rsid w:val="0EA57083"/>
    <w:rsid w:val="0EB83A78"/>
    <w:rsid w:val="0EC35F79"/>
    <w:rsid w:val="0EEF6D6E"/>
    <w:rsid w:val="0F517A28"/>
    <w:rsid w:val="0F900551"/>
    <w:rsid w:val="0FCE1079"/>
    <w:rsid w:val="0FFA1E6E"/>
    <w:rsid w:val="104650B3"/>
    <w:rsid w:val="104E5D16"/>
    <w:rsid w:val="122907E8"/>
    <w:rsid w:val="124318AA"/>
    <w:rsid w:val="1288550F"/>
    <w:rsid w:val="12E32CBD"/>
    <w:rsid w:val="12EA61CA"/>
    <w:rsid w:val="13274D28"/>
    <w:rsid w:val="13561AB1"/>
    <w:rsid w:val="135E44C2"/>
    <w:rsid w:val="13F866C4"/>
    <w:rsid w:val="146B333A"/>
    <w:rsid w:val="14FE7D0A"/>
    <w:rsid w:val="15431BC1"/>
    <w:rsid w:val="15520F4C"/>
    <w:rsid w:val="15681628"/>
    <w:rsid w:val="156A53A0"/>
    <w:rsid w:val="156F0C08"/>
    <w:rsid w:val="15C40F54"/>
    <w:rsid w:val="15E769F0"/>
    <w:rsid w:val="16021A7C"/>
    <w:rsid w:val="161F262E"/>
    <w:rsid w:val="162437A1"/>
    <w:rsid w:val="16337E88"/>
    <w:rsid w:val="16D52CED"/>
    <w:rsid w:val="16FC64CC"/>
    <w:rsid w:val="17A50911"/>
    <w:rsid w:val="17B648CC"/>
    <w:rsid w:val="17C074F9"/>
    <w:rsid w:val="17D631C0"/>
    <w:rsid w:val="1840063A"/>
    <w:rsid w:val="184E2D57"/>
    <w:rsid w:val="18730A0F"/>
    <w:rsid w:val="18DE057F"/>
    <w:rsid w:val="19616ABA"/>
    <w:rsid w:val="19E5593D"/>
    <w:rsid w:val="1A766595"/>
    <w:rsid w:val="1BC53330"/>
    <w:rsid w:val="1C2A7637"/>
    <w:rsid w:val="1C5C7296"/>
    <w:rsid w:val="1CD6156D"/>
    <w:rsid w:val="1D1A76AB"/>
    <w:rsid w:val="1D3F7112"/>
    <w:rsid w:val="1DD27F86"/>
    <w:rsid w:val="1E8A0861"/>
    <w:rsid w:val="1F2E743E"/>
    <w:rsid w:val="1F861028"/>
    <w:rsid w:val="1FBA5176"/>
    <w:rsid w:val="200F101E"/>
    <w:rsid w:val="20210D51"/>
    <w:rsid w:val="208D63E6"/>
    <w:rsid w:val="2096173F"/>
    <w:rsid w:val="20D14525"/>
    <w:rsid w:val="219D08AB"/>
    <w:rsid w:val="21EF545F"/>
    <w:rsid w:val="23957A8C"/>
    <w:rsid w:val="23B048C6"/>
    <w:rsid w:val="23DC56BB"/>
    <w:rsid w:val="24013373"/>
    <w:rsid w:val="24280900"/>
    <w:rsid w:val="246F4781"/>
    <w:rsid w:val="24B65F0C"/>
    <w:rsid w:val="24F1163A"/>
    <w:rsid w:val="250C35C0"/>
    <w:rsid w:val="25276BCC"/>
    <w:rsid w:val="253908EB"/>
    <w:rsid w:val="26602FFF"/>
    <w:rsid w:val="26747E2C"/>
    <w:rsid w:val="26C1503C"/>
    <w:rsid w:val="26E1123A"/>
    <w:rsid w:val="27046382"/>
    <w:rsid w:val="275859A0"/>
    <w:rsid w:val="28464784"/>
    <w:rsid w:val="292A511A"/>
    <w:rsid w:val="2967011C"/>
    <w:rsid w:val="298365D8"/>
    <w:rsid w:val="298A7967"/>
    <w:rsid w:val="2ADC2444"/>
    <w:rsid w:val="2B3202B6"/>
    <w:rsid w:val="2BC74EA2"/>
    <w:rsid w:val="2C1874AC"/>
    <w:rsid w:val="2C5663F1"/>
    <w:rsid w:val="2CDF621C"/>
    <w:rsid w:val="2CEB31B1"/>
    <w:rsid w:val="2D542766"/>
    <w:rsid w:val="2D60735C"/>
    <w:rsid w:val="2DDD09AD"/>
    <w:rsid w:val="2E32053F"/>
    <w:rsid w:val="2E5C3FC8"/>
    <w:rsid w:val="2E7A61FC"/>
    <w:rsid w:val="2E840E29"/>
    <w:rsid w:val="2E913546"/>
    <w:rsid w:val="2EFE6E2D"/>
    <w:rsid w:val="2F320885"/>
    <w:rsid w:val="3034687E"/>
    <w:rsid w:val="305A5E20"/>
    <w:rsid w:val="306C7DC6"/>
    <w:rsid w:val="309C68FD"/>
    <w:rsid w:val="30E87D95"/>
    <w:rsid w:val="31C3610C"/>
    <w:rsid w:val="31C61758"/>
    <w:rsid w:val="326C2300"/>
    <w:rsid w:val="331D2833"/>
    <w:rsid w:val="33857B1D"/>
    <w:rsid w:val="34473024"/>
    <w:rsid w:val="34D10B40"/>
    <w:rsid w:val="35494B7A"/>
    <w:rsid w:val="365D08DD"/>
    <w:rsid w:val="365E39F8"/>
    <w:rsid w:val="37D3697D"/>
    <w:rsid w:val="37D83F93"/>
    <w:rsid w:val="382F4F04"/>
    <w:rsid w:val="384C6A06"/>
    <w:rsid w:val="38B72754"/>
    <w:rsid w:val="38D429AD"/>
    <w:rsid w:val="393957B3"/>
    <w:rsid w:val="395A1104"/>
    <w:rsid w:val="398048E2"/>
    <w:rsid w:val="39D569DC"/>
    <w:rsid w:val="39F10C13"/>
    <w:rsid w:val="3B117EE8"/>
    <w:rsid w:val="3B1F2605"/>
    <w:rsid w:val="3B702E61"/>
    <w:rsid w:val="3BAE3989"/>
    <w:rsid w:val="3BB645EB"/>
    <w:rsid w:val="3C5207B8"/>
    <w:rsid w:val="3D5B544A"/>
    <w:rsid w:val="3D7E738B"/>
    <w:rsid w:val="3DA768E2"/>
    <w:rsid w:val="3DBC05DF"/>
    <w:rsid w:val="3E300685"/>
    <w:rsid w:val="3E595E2E"/>
    <w:rsid w:val="3E66054B"/>
    <w:rsid w:val="3F852C53"/>
    <w:rsid w:val="40A9471F"/>
    <w:rsid w:val="41032081"/>
    <w:rsid w:val="414C1C7A"/>
    <w:rsid w:val="41832A67"/>
    <w:rsid w:val="41923405"/>
    <w:rsid w:val="41DE664A"/>
    <w:rsid w:val="42075BA1"/>
    <w:rsid w:val="420A743F"/>
    <w:rsid w:val="425B7C9B"/>
    <w:rsid w:val="42E82E14"/>
    <w:rsid w:val="44191BBB"/>
    <w:rsid w:val="4453331F"/>
    <w:rsid w:val="4496320C"/>
    <w:rsid w:val="44C244D0"/>
    <w:rsid w:val="44C63AF1"/>
    <w:rsid w:val="44D44999"/>
    <w:rsid w:val="458D2861"/>
    <w:rsid w:val="4666290D"/>
    <w:rsid w:val="4685178A"/>
    <w:rsid w:val="46B34549"/>
    <w:rsid w:val="47040901"/>
    <w:rsid w:val="4707219F"/>
    <w:rsid w:val="47617B01"/>
    <w:rsid w:val="47C02A7A"/>
    <w:rsid w:val="482E032B"/>
    <w:rsid w:val="48710218"/>
    <w:rsid w:val="48D507A7"/>
    <w:rsid w:val="48E64762"/>
    <w:rsid w:val="48F52BF7"/>
    <w:rsid w:val="49532A3F"/>
    <w:rsid w:val="498B5309"/>
    <w:rsid w:val="49F66C27"/>
    <w:rsid w:val="4A372D9B"/>
    <w:rsid w:val="4A373F76"/>
    <w:rsid w:val="4A7A7858"/>
    <w:rsid w:val="4B4C0AC8"/>
    <w:rsid w:val="4B7C13AE"/>
    <w:rsid w:val="4C3E2B07"/>
    <w:rsid w:val="4C455C43"/>
    <w:rsid w:val="4C9D782D"/>
    <w:rsid w:val="4CA961D2"/>
    <w:rsid w:val="4CF3569F"/>
    <w:rsid w:val="4D8207D1"/>
    <w:rsid w:val="4E355844"/>
    <w:rsid w:val="4EC15329"/>
    <w:rsid w:val="4F005E52"/>
    <w:rsid w:val="4F2427E6"/>
    <w:rsid w:val="4F471CD3"/>
    <w:rsid w:val="4F5B752C"/>
    <w:rsid w:val="4FC00114"/>
    <w:rsid w:val="4FD07F1A"/>
    <w:rsid w:val="4FD55DB8"/>
    <w:rsid w:val="503058F6"/>
    <w:rsid w:val="509A14E1"/>
    <w:rsid w:val="50A15412"/>
    <w:rsid w:val="51220301"/>
    <w:rsid w:val="51453FF0"/>
    <w:rsid w:val="51583794"/>
    <w:rsid w:val="51894824"/>
    <w:rsid w:val="51B66C9C"/>
    <w:rsid w:val="52BC6534"/>
    <w:rsid w:val="52FE4D9E"/>
    <w:rsid w:val="533C1422"/>
    <w:rsid w:val="53B238A9"/>
    <w:rsid w:val="549F7EBB"/>
    <w:rsid w:val="54B25E40"/>
    <w:rsid w:val="54CA318A"/>
    <w:rsid w:val="54D47B64"/>
    <w:rsid w:val="55172147"/>
    <w:rsid w:val="554A6E6E"/>
    <w:rsid w:val="554F0D30"/>
    <w:rsid w:val="5560589C"/>
    <w:rsid w:val="55D43B94"/>
    <w:rsid w:val="55E4027B"/>
    <w:rsid w:val="55FD3626"/>
    <w:rsid w:val="564E1B99"/>
    <w:rsid w:val="56660C90"/>
    <w:rsid w:val="569357FD"/>
    <w:rsid w:val="57B7551B"/>
    <w:rsid w:val="57CD4D3F"/>
    <w:rsid w:val="57E00F16"/>
    <w:rsid w:val="57FB365A"/>
    <w:rsid w:val="589C4E3D"/>
    <w:rsid w:val="5943350B"/>
    <w:rsid w:val="59F6057D"/>
    <w:rsid w:val="5A105AE3"/>
    <w:rsid w:val="5A5A6D5E"/>
    <w:rsid w:val="5A93401E"/>
    <w:rsid w:val="5AC266B1"/>
    <w:rsid w:val="5AEB20AC"/>
    <w:rsid w:val="5B3D3F8A"/>
    <w:rsid w:val="5B3F5F54"/>
    <w:rsid w:val="5B4B66A7"/>
    <w:rsid w:val="5B527A35"/>
    <w:rsid w:val="5B6B0AF7"/>
    <w:rsid w:val="5C1E200D"/>
    <w:rsid w:val="5CDD77D2"/>
    <w:rsid w:val="5DFB0858"/>
    <w:rsid w:val="5E2C0A11"/>
    <w:rsid w:val="5E5E4943"/>
    <w:rsid w:val="5E7F3237"/>
    <w:rsid w:val="5EFB03E4"/>
    <w:rsid w:val="5F155949"/>
    <w:rsid w:val="5F2B6F1B"/>
    <w:rsid w:val="5F313E05"/>
    <w:rsid w:val="5FC133DB"/>
    <w:rsid w:val="5FE64BF0"/>
    <w:rsid w:val="60200102"/>
    <w:rsid w:val="604A517F"/>
    <w:rsid w:val="60651FB9"/>
    <w:rsid w:val="60C767CF"/>
    <w:rsid w:val="60E37145"/>
    <w:rsid w:val="613F280A"/>
    <w:rsid w:val="61F01D56"/>
    <w:rsid w:val="62A3326C"/>
    <w:rsid w:val="63310878"/>
    <w:rsid w:val="63961807"/>
    <w:rsid w:val="63DC6A36"/>
    <w:rsid w:val="641F0E7D"/>
    <w:rsid w:val="6461186A"/>
    <w:rsid w:val="64F97173"/>
    <w:rsid w:val="65750EF0"/>
    <w:rsid w:val="65E9543A"/>
    <w:rsid w:val="65F067C8"/>
    <w:rsid w:val="66E856F1"/>
    <w:rsid w:val="67874F0A"/>
    <w:rsid w:val="67DF08A2"/>
    <w:rsid w:val="67EE4F89"/>
    <w:rsid w:val="67F87BB6"/>
    <w:rsid w:val="682163C0"/>
    <w:rsid w:val="685017A0"/>
    <w:rsid w:val="6A246A40"/>
    <w:rsid w:val="6A6D6639"/>
    <w:rsid w:val="6ACB15B2"/>
    <w:rsid w:val="6B0B50BB"/>
    <w:rsid w:val="6B364C7D"/>
    <w:rsid w:val="6B882FA2"/>
    <w:rsid w:val="6B9B5A9A"/>
    <w:rsid w:val="6C3B62C3"/>
    <w:rsid w:val="6C5F1FB2"/>
    <w:rsid w:val="6CA16A6E"/>
    <w:rsid w:val="6D6D06FE"/>
    <w:rsid w:val="6E445903"/>
    <w:rsid w:val="6EFD5AB2"/>
    <w:rsid w:val="705160B5"/>
    <w:rsid w:val="70BF5715"/>
    <w:rsid w:val="71094BE2"/>
    <w:rsid w:val="71516E2C"/>
    <w:rsid w:val="71D60F68"/>
    <w:rsid w:val="738E5794"/>
    <w:rsid w:val="73E536E4"/>
    <w:rsid w:val="73F27BAF"/>
    <w:rsid w:val="74406B6D"/>
    <w:rsid w:val="746F2FAE"/>
    <w:rsid w:val="749B3DA3"/>
    <w:rsid w:val="75590FF6"/>
    <w:rsid w:val="75BC2223"/>
    <w:rsid w:val="76500BBD"/>
    <w:rsid w:val="77470212"/>
    <w:rsid w:val="77CB499F"/>
    <w:rsid w:val="78414C61"/>
    <w:rsid w:val="785030F6"/>
    <w:rsid w:val="78AD0549"/>
    <w:rsid w:val="78D21D5D"/>
    <w:rsid w:val="78F65A4C"/>
    <w:rsid w:val="793D367B"/>
    <w:rsid w:val="79C85CF6"/>
    <w:rsid w:val="79DC10E6"/>
    <w:rsid w:val="7A1125D9"/>
    <w:rsid w:val="7A2605B3"/>
    <w:rsid w:val="7AFB3BDC"/>
    <w:rsid w:val="7B203254"/>
    <w:rsid w:val="7BE424D4"/>
    <w:rsid w:val="7BFA5853"/>
    <w:rsid w:val="7CDE5175"/>
    <w:rsid w:val="7D3923AB"/>
    <w:rsid w:val="7E2748F9"/>
    <w:rsid w:val="7ED4682F"/>
    <w:rsid w:val="7EF97754"/>
    <w:rsid w:val="7F7D0C75"/>
    <w:rsid w:val="7F89586C"/>
    <w:rsid w:val="7FBD37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560" w:lineRule="exact"/>
      <w:ind w:firstLine="880" w:firstLineChars="200"/>
      <w:jc w:val="left"/>
      <w:outlineLvl w:val="3"/>
    </w:pPr>
    <w:rPr>
      <w:rFonts w:ascii="仿宋_GB2312" w:hAnsi="仿宋_GB2312" w:eastAsia="仿宋_GB2312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2"/>
      <w:szCs w:val="32"/>
      <w:lang w:val="en-US" w:eastAsia="en-US" w:bidi="ar-SA"/>
    </w:rPr>
  </w:style>
  <w:style w:type="paragraph" w:styleId="4">
    <w:name w:val="Balloon Text"/>
    <w:basedOn w:val="1"/>
    <w:semiHidden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toc 2"/>
    <w:basedOn w:val="1"/>
    <w:next w:val="1"/>
    <w:qFormat/>
    <w:uiPriority w:val="39"/>
    <w:pPr>
      <w:ind w:left="210"/>
      <w:jc w:val="left"/>
    </w:pPr>
    <w:rPr>
      <w:smallCaps/>
      <w:sz w:val="20"/>
      <w:szCs w:val="20"/>
    </w:rPr>
  </w:style>
  <w:style w:type="paragraph" w:customStyle="1" w:styleId="10">
    <w:name w:val="Body Text First Indent1"/>
    <w:qFormat/>
    <w:uiPriority w:val="0"/>
    <w:pPr>
      <w:widowControl w:val="0"/>
      <w:spacing w:after="0"/>
      <w:ind w:firstLine="100" w:firstLineChars="100"/>
      <w:jc w:val="both"/>
    </w:pPr>
    <w:rPr>
      <w:rFonts w:ascii="Times New Roman" w:hAnsi="Times New Roman" w:eastAsia="仿宋_GB2312" w:cs="Times New Roman"/>
      <w:b/>
      <w:bCs/>
      <w:kern w:val="2"/>
      <w:sz w:val="44"/>
      <w:szCs w:val="44"/>
      <w:lang w:val="en-US" w:eastAsia="zh-CN" w:bidi="ar-SA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1434</Words>
  <Characters>1639</Characters>
  <TotalTime>10</TotalTime>
  <ScaleCrop>false</ScaleCrop>
  <LinksUpToDate>false</LinksUpToDate>
  <CharactersWithSpaces>1722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2024-09-03T23:12:00Z</dcterms:created>
  <dc:creator>Kingsoft-PDF</dc:creator>
  <cp:lastModifiedBy>浪漫daddy</cp:lastModifiedBy>
  <cp:lastPrinted>2025-06-27T11:21:00Z</cp:lastPrinted>
  <dcterms:modified xsi:type="dcterms:W3CDTF">2025-12-16T01:58:43Z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2024-09-03T15:12:54Z</vt:filetime>
  </property>
  <property fmtid="{D5CDD505-2E9C-101B-9397-08002B2CF9AE}" pid="4" name="UsrData">
    <vt:lpwstr>66d6b6f2e1e4c5001f685177wl</vt:lpwstr>
  </property>
  <property fmtid="{D5CDD505-2E9C-101B-9397-08002B2CF9AE}" pid="5" name="KSOProductBuildVer">
    <vt:lpwstr>2052-12.1.0.22529</vt:lpwstr>
  </property>
  <property fmtid="{D5CDD505-2E9C-101B-9397-08002B2CF9AE}" pid="6" name="ICV">
    <vt:lpwstr>52589757AE9F45188FF465B0AA06D458_13</vt:lpwstr>
  </property>
  <property fmtid="{D5CDD505-2E9C-101B-9397-08002B2CF9AE}" pid="7" name="KSOTemplateDocerSaveRecord">
    <vt:lpwstr>eyJoZGlkIjoiY2VhOGYzZWNjNzRlODllMmVhZDA0OGM3MTA0N2NkNmIiLCJ1c2VySWQiOiI1OTEwMjY1MzgifQ==</vt:lpwstr>
  </property>
</Properties>
</file>