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single" w:color="666666" w:sz="12" w:space="0"/>
          <w:right w:val="none" w:color="auto" w:sz="0" w:space="0"/>
        </w:pBdr>
        <w:shd w:val="clear" w:fill="FFFFFF"/>
        <w:spacing w:before="600" w:beforeAutospacing="0" w:after="0" w:afterAutospacing="0" w:line="930" w:lineRule="atLeast"/>
        <w:ind w:left="0" w:right="0" w:firstLine="0"/>
        <w:jc w:val="left"/>
        <w:rPr>
          <w:rFonts w:ascii="微软雅黑" w:hAnsi="微软雅黑" w:eastAsia="微软雅黑" w:cs="微软雅黑"/>
          <w:i w:val="0"/>
          <w:iCs w:val="0"/>
          <w:caps w:val="0"/>
          <w:color w:val="000000"/>
          <w:spacing w:val="0"/>
          <w:sz w:val="27"/>
          <w:szCs w:val="27"/>
          <w:u w:val="none"/>
        </w:rPr>
      </w:pPr>
      <w:bookmarkStart w:id="0" w:name="_GoBack"/>
      <w:bookmarkEnd w:id="0"/>
      <w:r>
        <w:rPr>
          <w:rFonts w:hint="eastAsia" w:ascii="微软雅黑" w:hAnsi="微软雅黑" w:eastAsia="微软雅黑" w:cs="微软雅黑"/>
          <w:i w:val="0"/>
          <w:iCs w:val="0"/>
          <w:caps w:val="0"/>
          <w:color w:val="333333"/>
          <w:spacing w:val="0"/>
          <w:kern w:val="0"/>
          <w:sz w:val="33"/>
          <w:szCs w:val="33"/>
          <w:u w:val="none"/>
          <w:shd w:val="clear" w:fill="FFFFFF"/>
          <w:lang w:val="en-US" w:eastAsia="zh-CN" w:bidi="ar"/>
        </w:rPr>
        <w:t>基本信息</w:t>
      </w:r>
    </w:p>
    <w:tbl>
      <w:tblPr>
        <w:tblStyle w:val="3"/>
        <w:tblW w:w="13245" w:type="dxa"/>
        <w:tblInd w:w="0" w:type="dxa"/>
        <w:tblBorders>
          <w:top w:val="single" w:color="EBEBEB" w:sz="6" w:space="0"/>
          <w:left w:val="single" w:color="EBEBEB" w:sz="6" w:space="0"/>
          <w:bottom w:val="single" w:color="EBEBEB" w:sz="6" w:space="0"/>
          <w:right w:val="single" w:color="EBEBEB" w:sz="6" w:space="0"/>
          <w:insideH w:val="none" w:color="auto" w:sz="0" w:space="0"/>
          <w:insideV w:val="none" w:color="auto" w:sz="0" w:space="0"/>
        </w:tblBorders>
        <w:shd w:val="clear" w:color="auto" w:fill="auto"/>
        <w:tblLayout w:type="autofit"/>
        <w:tblCellMar>
          <w:top w:w="195" w:type="dxa"/>
          <w:left w:w="150" w:type="dxa"/>
          <w:bottom w:w="195" w:type="dxa"/>
          <w:right w:w="150" w:type="dxa"/>
        </w:tblCellMar>
      </w:tblPr>
      <w:tblGrid>
        <w:gridCol w:w="3137"/>
        <w:gridCol w:w="2216"/>
        <w:gridCol w:w="3137"/>
        <w:gridCol w:w="4755"/>
      </w:tblGrid>
      <w:tr>
        <w:tblPrEx>
          <w:tblBorders>
            <w:top w:val="single" w:color="EBEBEB" w:sz="6" w:space="0"/>
            <w:left w:val="single" w:color="EBEBEB" w:sz="6" w:space="0"/>
            <w:bottom w:val="single" w:color="EBEBEB" w:sz="6" w:space="0"/>
            <w:right w:val="single" w:color="EBEBEB" w:sz="6" w:space="0"/>
            <w:insideH w:val="none" w:color="auto" w:sz="0" w:space="0"/>
            <w:insideV w:val="none" w:color="auto" w:sz="0" w:space="0"/>
          </w:tblBorders>
          <w:shd w:val="clear" w:color="auto" w:fill="auto"/>
          <w:tblCellMar>
            <w:top w:w="195" w:type="dxa"/>
            <w:left w:w="150" w:type="dxa"/>
            <w:bottom w:w="195" w:type="dxa"/>
            <w:right w:w="150" w:type="dxa"/>
          </w:tblCellMar>
        </w:tblPrEx>
        <w:tc>
          <w:tcPr>
            <w:tcW w:w="0" w:type="auto"/>
            <w:tcBorders>
              <w:top w:val="single" w:color="EBEBEB" w:sz="6" w:space="0"/>
              <w:left w:val="single" w:color="EBEBEB" w:sz="6" w:space="0"/>
              <w:bottom w:val="single" w:color="EBEBEB" w:sz="6" w:space="0"/>
              <w:right w:val="single" w:color="EBEBEB" w:sz="6" w:space="0"/>
            </w:tcBorders>
            <w:shd w:val="clear" w:color="auto" w:fill="F7F7F7"/>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center"/>
              <w:rPr>
                <w:rFonts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事项名称</w:t>
            </w:r>
          </w:p>
        </w:tc>
        <w:tc>
          <w:tcPr>
            <w:tcW w:w="0" w:type="auto"/>
            <w:gridSpan w:val="3"/>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公租房承租资格确认</w:t>
            </w:r>
          </w:p>
        </w:tc>
      </w:tr>
      <w:tr>
        <w:tblPrEx>
          <w:tblBorders>
            <w:top w:val="single" w:color="EBEBEB" w:sz="6" w:space="0"/>
            <w:left w:val="single" w:color="EBEBEB" w:sz="6" w:space="0"/>
            <w:bottom w:val="single" w:color="EBEBEB" w:sz="6" w:space="0"/>
            <w:right w:val="single" w:color="EBEBEB" w:sz="6" w:space="0"/>
            <w:insideH w:val="none" w:color="auto" w:sz="0" w:space="0"/>
            <w:insideV w:val="none" w:color="auto" w:sz="0" w:space="0"/>
          </w:tblBorders>
          <w:shd w:val="clear" w:color="auto" w:fill="auto"/>
          <w:tblCellMar>
            <w:top w:w="195" w:type="dxa"/>
            <w:left w:w="150" w:type="dxa"/>
            <w:bottom w:w="195" w:type="dxa"/>
            <w:right w:w="150" w:type="dxa"/>
          </w:tblCellMar>
        </w:tblPrEx>
        <w:tc>
          <w:tcPr>
            <w:tcW w:w="0" w:type="auto"/>
            <w:tcBorders>
              <w:top w:val="single" w:color="EBEBEB" w:sz="6" w:space="0"/>
              <w:left w:val="single" w:color="EBEBEB" w:sz="6" w:space="0"/>
              <w:bottom w:val="single" w:color="EBEBEB" w:sz="6" w:space="0"/>
              <w:right w:val="single" w:color="EBEBEB" w:sz="6" w:space="0"/>
            </w:tcBorders>
            <w:shd w:val="clear" w:color="auto" w:fill="F7F7F7"/>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center"/>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基本编码</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000717009000</w:t>
            </w:r>
          </w:p>
        </w:tc>
        <w:tc>
          <w:tcPr>
            <w:tcW w:w="0" w:type="auto"/>
            <w:tcBorders>
              <w:top w:val="single" w:color="EBEBEB" w:sz="6" w:space="0"/>
              <w:left w:val="single" w:color="EBEBEB" w:sz="6" w:space="0"/>
              <w:bottom w:val="single" w:color="EBEBEB" w:sz="6" w:space="0"/>
              <w:right w:val="single" w:color="EBEBEB" w:sz="6" w:space="0"/>
            </w:tcBorders>
            <w:shd w:val="clear" w:color="auto" w:fill="F7F7F7"/>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center"/>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实施编码</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11152823MB1688003F4000717009000</w:t>
            </w:r>
          </w:p>
        </w:tc>
      </w:tr>
      <w:tr>
        <w:tblPrEx>
          <w:tblBorders>
            <w:top w:val="single" w:color="EBEBEB" w:sz="6" w:space="0"/>
            <w:left w:val="single" w:color="EBEBEB" w:sz="6" w:space="0"/>
            <w:bottom w:val="single" w:color="EBEBEB" w:sz="6" w:space="0"/>
            <w:right w:val="single" w:color="EBEBEB" w:sz="6" w:space="0"/>
            <w:insideH w:val="none" w:color="auto" w:sz="0" w:space="0"/>
            <w:insideV w:val="none" w:color="auto" w:sz="0" w:space="0"/>
          </w:tblBorders>
          <w:shd w:val="clear" w:color="auto" w:fill="auto"/>
          <w:tblCellMar>
            <w:top w:w="195" w:type="dxa"/>
            <w:left w:w="150" w:type="dxa"/>
            <w:bottom w:w="195" w:type="dxa"/>
            <w:right w:w="150" w:type="dxa"/>
          </w:tblCellMar>
        </w:tblPrEx>
        <w:tc>
          <w:tcPr>
            <w:tcW w:w="0" w:type="auto"/>
            <w:tcBorders>
              <w:top w:val="single" w:color="EBEBEB" w:sz="6" w:space="0"/>
              <w:left w:val="single" w:color="EBEBEB" w:sz="6" w:space="0"/>
              <w:bottom w:val="single" w:color="EBEBEB" w:sz="6" w:space="0"/>
              <w:right w:val="single" w:color="EBEBEB" w:sz="6" w:space="0"/>
            </w:tcBorders>
            <w:shd w:val="clear" w:color="auto" w:fill="F7F7F7"/>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center"/>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实施主体</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县住房城乡建设局</w:t>
            </w:r>
          </w:p>
        </w:tc>
        <w:tc>
          <w:tcPr>
            <w:tcW w:w="0" w:type="auto"/>
            <w:tcBorders>
              <w:top w:val="single" w:color="EBEBEB" w:sz="6" w:space="0"/>
              <w:left w:val="single" w:color="EBEBEB" w:sz="6" w:space="0"/>
              <w:bottom w:val="single" w:color="EBEBEB" w:sz="6" w:space="0"/>
              <w:right w:val="single" w:color="EBEBEB" w:sz="6" w:space="0"/>
            </w:tcBorders>
            <w:shd w:val="clear" w:color="auto" w:fill="F7F7F7"/>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center"/>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实施主体编码</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11152823MB1688003F</w:t>
            </w:r>
          </w:p>
        </w:tc>
      </w:tr>
      <w:tr>
        <w:tblPrEx>
          <w:tblBorders>
            <w:top w:val="single" w:color="EBEBEB" w:sz="6" w:space="0"/>
            <w:left w:val="single" w:color="EBEBEB" w:sz="6" w:space="0"/>
            <w:bottom w:val="single" w:color="EBEBEB" w:sz="6" w:space="0"/>
            <w:right w:val="single" w:color="EBEBEB" w:sz="6" w:space="0"/>
            <w:insideH w:val="none" w:color="auto" w:sz="0" w:space="0"/>
            <w:insideV w:val="none" w:color="auto" w:sz="0" w:space="0"/>
          </w:tblBorders>
          <w:shd w:val="clear" w:color="auto" w:fill="auto"/>
          <w:tblCellMar>
            <w:top w:w="195" w:type="dxa"/>
            <w:left w:w="150" w:type="dxa"/>
            <w:bottom w:w="195" w:type="dxa"/>
            <w:right w:w="150" w:type="dxa"/>
          </w:tblCellMar>
        </w:tblPrEx>
        <w:tc>
          <w:tcPr>
            <w:tcW w:w="0" w:type="auto"/>
            <w:tcBorders>
              <w:top w:val="single" w:color="EBEBEB" w:sz="6" w:space="0"/>
              <w:left w:val="single" w:color="EBEBEB" w:sz="6" w:space="0"/>
              <w:bottom w:val="single" w:color="EBEBEB" w:sz="6" w:space="0"/>
              <w:right w:val="single" w:color="EBEBEB" w:sz="6" w:space="0"/>
            </w:tcBorders>
            <w:shd w:val="clear" w:color="auto" w:fill="F7F7F7"/>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center"/>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实施主体性质</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法定机关</w:t>
            </w:r>
          </w:p>
        </w:tc>
        <w:tc>
          <w:tcPr>
            <w:tcW w:w="0" w:type="auto"/>
            <w:tcBorders>
              <w:top w:val="single" w:color="EBEBEB" w:sz="6" w:space="0"/>
              <w:left w:val="single" w:color="EBEBEB" w:sz="6" w:space="0"/>
              <w:bottom w:val="single" w:color="EBEBEB" w:sz="6" w:space="0"/>
              <w:right w:val="single" w:color="EBEBEB" w:sz="6" w:space="0"/>
            </w:tcBorders>
            <w:shd w:val="clear" w:color="auto" w:fill="F7F7F7"/>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center"/>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联办机构</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街道办、苏木镇、民政部门</w:t>
            </w:r>
          </w:p>
        </w:tc>
      </w:tr>
      <w:tr>
        <w:tblPrEx>
          <w:tblBorders>
            <w:top w:val="single" w:color="EBEBEB" w:sz="6" w:space="0"/>
            <w:left w:val="single" w:color="EBEBEB" w:sz="6" w:space="0"/>
            <w:bottom w:val="single" w:color="EBEBEB" w:sz="6" w:space="0"/>
            <w:right w:val="single" w:color="EBEBEB" w:sz="6" w:space="0"/>
            <w:insideH w:val="none" w:color="auto" w:sz="0" w:space="0"/>
            <w:insideV w:val="none" w:color="auto" w:sz="0" w:space="0"/>
          </w:tblBorders>
          <w:shd w:val="clear" w:color="auto" w:fill="auto"/>
          <w:tblCellMar>
            <w:top w:w="195" w:type="dxa"/>
            <w:left w:w="150" w:type="dxa"/>
            <w:bottom w:w="195" w:type="dxa"/>
            <w:right w:w="150" w:type="dxa"/>
          </w:tblCellMar>
        </w:tblPrEx>
        <w:tc>
          <w:tcPr>
            <w:tcW w:w="0" w:type="auto"/>
            <w:tcBorders>
              <w:top w:val="single" w:color="EBEBEB" w:sz="6" w:space="0"/>
              <w:left w:val="single" w:color="EBEBEB" w:sz="6" w:space="0"/>
              <w:bottom w:val="single" w:color="EBEBEB" w:sz="6" w:space="0"/>
              <w:right w:val="single" w:color="EBEBEB" w:sz="6" w:space="0"/>
            </w:tcBorders>
            <w:shd w:val="clear" w:color="auto" w:fill="F7F7F7"/>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center"/>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事项类型</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行政确认</w:t>
            </w:r>
          </w:p>
        </w:tc>
        <w:tc>
          <w:tcPr>
            <w:tcW w:w="0" w:type="auto"/>
            <w:tcBorders>
              <w:top w:val="single" w:color="EBEBEB" w:sz="6" w:space="0"/>
              <w:left w:val="single" w:color="EBEBEB" w:sz="6" w:space="0"/>
              <w:bottom w:val="single" w:color="EBEBEB" w:sz="6" w:space="0"/>
              <w:right w:val="single" w:color="EBEBEB" w:sz="6" w:space="0"/>
            </w:tcBorders>
            <w:shd w:val="clear" w:color="auto" w:fill="F7F7F7"/>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center"/>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办件类型</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承诺件</w:t>
            </w:r>
          </w:p>
        </w:tc>
      </w:tr>
      <w:tr>
        <w:tblPrEx>
          <w:tblBorders>
            <w:top w:val="single" w:color="EBEBEB" w:sz="6" w:space="0"/>
            <w:left w:val="single" w:color="EBEBEB" w:sz="6" w:space="0"/>
            <w:bottom w:val="single" w:color="EBEBEB" w:sz="6" w:space="0"/>
            <w:right w:val="single" w:color="EBEBEB" w:sz="6" w:space="0"/>
            <w:insideH w:val="none" w:color="auto" w:sz="0" w:space="0"/>
            <w:insideV w:val="none" w:color="auto" w:sz="0" w:space="0"/>
          </w:tblBorders>
          <w:shd w:val="clear" w:color="auto" w:fill="auto"/>
          <w:tblCellMar>
            <w:top w:w="195" w:type="dxa"/>
            <w:left w:w="150" w:type="dxa"/>
            <w:bottom w:w="195" w:type="dxa"/>
            <w:right w:w="150" w:type="dxa"/>
          </w:tblCellMar>
        </w:tblPrEx>
        <w:tc>
          <w:tcPr>
            <w:tcW w:w="0" w:type="auto"/>
            <w:tcBorders>
              <w:top w:val="single" w:color="EBEBEB" w:sz="6" w:space="0"/>
              <w:left w:val="single" w:color="EBEBEB" w:sz="6" w:space="0"/>
              <w:bottom w:val="single" w:color="EBEBEB" w:sz="6" w:space="0"/>
              <w:right w:val="single" w:color="EBEBEB" w:sz="6" w:space="0"/>
            </w:tcBorders>
            <w:shd w:val="clear" w:color="auto" w:fill="F7F7F7"/>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center"/>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服务对象</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自然人</w:t>
            </w:r>
          </w:p>
        </w:tc>
        <w:tc>
          <w:tcPr>
            <w:tcW w:w="0" w:type="auto"/>
            <w:tcBorders>
              <w:top w:val="single" w:color="EBEBEB" w:sz="6" w:space="0"/>
              <w:left w:val="single" w:color="EBEBEB" w:sz="6" w:space="0"/>
              <w:bottom w:val="single" w:color="EBEBEB" w:sz="6" w:space="0"/>
              <w:right w:val="single" w:color="EBEBEB" w:sz="6" w:space="0"/>
            </w:tcBorders>
            <w:shd w:val="clear" w:color="auto" w:fill="F7F7F7"/>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center"/>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办理形式</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窗口办理、网上办理、快递申请</w:t>
            </w:r>
          </w:p>
        </w:tc>
      </w:tr>
      <w:tr>
        <w:tblPrEx>
          <w:tblBorders>
            <w:top w:val="single" w:color="EBEBEB" w:sz="6" w:space="0"/>
            <w:left w:val="single" w:color="EBEBEB" w:sz="6" w:space="0"/>
            <w:bottom w:val="single" w:color="EBEBEB" w:sz="6" w:space="0"/>
            <w:right w:val="single" w:color="EBEBEB" w:sz="6" w:space="0"/>
            <w:insideH w:val="none" w:color="auto" w:sz="0" w:space="0"/>
            <w:insideV w:val="none" w:color="auto" w:sz="0" w:space="0"/>
          </w:tblBorders>
          <w:shd w:val="clear" w:color="auto" w:fill="auto"/>
          <w:tblCellMar>
            <w:top w:w="195" w:type="dxa"/>
            <w:left w:w="150" w:type="dxa"/>
            <w:bottom w:w="195" w:type="dxa"/>
            <w:right w:w="150" w:type="dxa"/>
          </w:tblCellMar>
        </w:tblPrEx>
        <w:tc>
          <w:tcPr>
            <w:tcW w:w="0" w:type="auto"/>
            <w:tcBorders>
              <w:top w:val="single" w:color="EBEBEB" w:sz="6" w:space="0"/>
              <w:left w:val="single" w:color="EBEBEB" w:sz="6" w:space="0"/>
              <w:bottom w:val="single" w:color="EBEBEB" w:sz="6" w:space="0"/>
              <w:right w:val="single" w:color="EBEBEB" w:sz="6" w:space="0"/>
            </w:tcBorders>
            <w:shd w:val="clear" w:color="auto" w:fill="F7F7F7"/>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center"/>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是否网办</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是</w:t>
            </w:r>
          </w:p>
        </w:tc>
        <w:tc>
          <w:tcPr>
            <w:tcW w:w="0" w:type="auto"/>
            <w:tcBorders>
              <w:top w:val="single" w:color="EBEBEB" w:sz="6" w:space="0"/>
              <w:left w:val="single" w:color="EBEBEB" w:sz="6" w:space="0"/>
              <w:bottom w:val="single" w:color="EBEBEB" w:sz="6" w:space="0"/>
              <w:right w:val="single" w:color="EBEBEB" w:sz="6" w:space="0"/>
            </w:tcBorders>
            <w:shd w:val="clear" w:color="auto" w:fill="F7F7F7"/>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center"/>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是否收费</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否</w:t>
            </w:r>
          </w:p>
        </w:tc>
      </w:tr>
      <w:tr>
        <w:tblPrEx>
          <w:tblBorders>
            <w:top w:val="single" w:color="EBEBEB" w:sz="6" w:space="0"/>
            <w:left w:val="single" w:color="EBEBEB" w:sz="6" w:space="0"/>
            <w:bottom w:val="single" w:color="EBEBEB" w:sz="6" w:space="0"/>
            <w:right w:val="single" w:color="EBEBEB" w:sz="6" w:space="0"/>
            <w:insideH w:val="none" w:color="auto" w:sz="0" w:space="0"/>
            <w:insideV w:val="none" w:color="auto" w:sz="0" w:space="0"/>
          </w:tblBorders>
          <w:shd w:val="clear" w:color="auto" w:fill="auto"/>
          <w:tblCellMar>
            <w:top w:w="195" w:type="dxa"/>
            <w:left w:w="150" w:type="dxa"/>
            <w:bottom w:w="195" w:type="dxa"/>
            <w:right w:w="150" w:type="dxa"/>
          </w:tblCellMar>
        </w:tblPrEx>
        <w:tc>
          <w:tcPr>
            <w:tcW w:w="0" w:type="auto"/>
            <w:tcBorders>
              <w:top w:val="single" w:color="EBEBEB" w:sz="6" w:space="0"/>
              <w:left w:val="single" w:color="EBEBEB" w:sz="6" w:space="0"/>
              <w:bottom w:val="single" w:color="EBEBEB" w:sz="6" w:space="0"/>
              <w:right w:val="single" w:color="EBEBEB" w:sz="6" w:space="0"/>
            </w:tcBorders>
            <w:shd w:val="clear" w:color="auto" w:fill="F7F7F7"/>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center"/>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是否支持网上支付</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否</w:t>
            </w:r>
          </w:p>
        </w:tc>
        <w:tc>
          <w:tcPr>
            <w:tcW w:w="0" w:type="auto"/>
            <w:tcBorders>
              <w:top w:val="single" w:color="EBEBEB" w:sz="6" w:space="0"/>
              <w:left w:val="single" w:color="EBEBEB" w:sz="6" w:space="0"/>
              <w:bottom w:val="single" w:color="EBEBEB" w:sz="6" w:space="0"/>
              <w:right w:val="single" w:color="EBEBEB" w:sz="6" w:space="0"/>
            </w:tcBorders>
            <w:shd w:val="clear" w:color="auto" w:fill="F7F7F7"/>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center"/>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是否支持物流快递</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是</w:t>
            </w:r>
          </w:p>
        </w:tc>
      </w:tr>
      <w:tr>
        <w:tblPrEx>
          <w:tblBorders>
            <w:top w:val="single" w:color="EBEBEB" w:sz="6" w:space="0"/>
            <w:left w:val="single" w:color="EBEBEB" w:sz="6" w:space="0"/>
            <w:bottom w:val="single" w:color="EBEBEB" w:sz="6" w:space="0"/>
            <w:right w:val="single" w:color="EBEBEB" w:sz="6" w:space="0"/>
            <w:insideH w:val="none" w:color="auto" w:sz="0" w:space="0"/>
            <w:insideV w:val="none" w:color="auto" w:sz="0" w:space="0"/>
          </w:tblBorders>
          <w:shd w:val="clear" w:color="auto" w:fill="auto"/>
          <w:tblCellMar>
            <w:top w:w="195" w:type="dxa"/>
            <w:left w:w="150" w:type="dxa"/>
            <w:bottom w:w="195" w:type="dxa"/>
            <w:right w:w="150" w:type="dxa"/>
          </w:tblCellMar>
        </w:tblPrEx>
        <w:tc>
          <w:tcPr>
            <w:tcW w:w="0" w:type="auto"/>
            <w:tcBorders>
              <w:top w:val="single" w:color="EBEBEB" w:sz="6" w:space="0"/>
              <w:left w:val="single" w:color="EBEBEB" w:sz="6" w:space="0"/>
              <w:bottom w:val="single" w:color="EBEBEB" w:sz="6" w:space="0"/>
              <w:right w:val="single" w:color="EBEBEB" w:sz="6" w:space="0"/>
            </w:tcBorders>
            <w:shd w:val="clear" w:color="auto" w:fill="F7F7F7"/>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center"/>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是否支持预约办理</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是</w:t>
            </w:r>
          </w:p>
        </w:tc>
        <w:tc>
          <w:tcPr>
            <w:tcW w:w="0" w:type="auto"/>
            <w:tcBorders>
              <w:top w:val="single" w:color="EBEBEB" w:sz="6" w:space="0"/>
              <w:left w:val="single" w:color="EBEBEB" w:sz="6" w:space="0"/>
              <w:bottom w:val="single" w:color="EBEBEB" w:sz="6" w:space="0"/>
              <w:right w:val="single" w:color="EBEBEB" w:sz="6" w:space="0"/>
            </w:tcBorders>
            <w:shd w:val="clear" w:color="auto" w:fill="F7F7F7"/>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center"/>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是否支持自助终端办理</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否</w:t>
            </w:r>
          </w:p>
        </w:tc>
      </w:tr>
      <w:tr>
        <w:tblPrEx>
          <w:tblBorders>
            <w:top w:val="single" w:color="EBEBEB" w:sz="6" w:space="0"/>
            <w:left w:val="single" w:color="EBEBEB" w:sz="6" w:space="0"/>
            <w:bottom w:val="single" w:color="EBEBEB" w:sz="6" w:space="0"/>
            <w:right w:val="single" w:color="EBEBEB" w:sz="6" w:space="0"/>
            <w:insideH w:val="none" w:color="auto" w:sz="0" w:space="0"/>
            <w:insideV w:val="none" w:color="auto" w:sz="0" w:space="0"/>
          </w:tblBorders>
          <w:shd w:val="clear" w:color="auto" w:fill="auto"/>
          <w:tblCellMar>
            <w:top w:w="195" w:type="dxa"/>
            <w:left w:w="150" w:type="dxa"/>
            <w:bottom w:w="195" w:type="dxa"/>
            <w:right w:w="150" w:type="dxa"/>
          </w:tblCellMar>
        </w:tblPrEx>
        <w:tc>
          <w:tcPr>
            <w:tcW w:w="0" w:type="auto"/>
            <w:tcBorders>
              <w:top w:val="single" w:color="EBEBEB" w:sz="6" w:space="0"/>
              <w:left w:val="single" w:color="EBEBEB" w:sz="6" w:space="0"/>
              <w:bottom w:val="single" w:color="EBEBEB" w:sz="6" w:space="0"/>
              <w:right w:val="single" w:color="EBEBEB" w:sz="6" w:space="0"/>
            </w:tcBorders>
            <w:shd w:val="clear" w:color="auto" w:fill="F7F7F7"/>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center"/>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是否进驻政务大厅</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是</w:t>
            </w:r>
          </w:p>
        </w:tc>
        <w:tc>
          <w:tcPr>
            <w:tcW w:w="0" w:type="auto"/>
            <w:tcBorders>
              <w:top w:val="single" w:color="EBEBEB" w:sz="6" w:space="0"/>
              <w:left w:val="single" w:color="EBEBEB" w:sz="6" w:space="0"/>
              <w:bottom w:val="single" w:color="EBEBEB" w:sz="6" w:space="0"/>
              <w:right w:val="single" w:color="EBEBEB" w:sz="6" w:space="0"/>
            </w:tcBorders>
            <w:shd w:val="clear" w:color="auto" w:fill="F7F7F7"/>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center"/>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中介服务</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rPr>
                <w:rFonts w:hint="eastAsia" w:ascii="微软雅黑" w:hAnsi="微软雅黑" w:eastAsia="微软雅黑" w:cs="微软雅黑"/>
                <w:b w:val="0"/>
                <w:bCs w:val="0"/>
                <w:color w:val="666666"/>
                <w:sz w:val="24"/>
                <w:szCs w:val="24"/>
                <w:u w:val="none"/>
              </w:rPr>
            </w:pPr>
          </w:p>
        </w:tc>
      </w:tr>
      <w:tr>
        <w:tblPrEx>
          <w:tblBorders>
            <w:top w:val="single" w:color="EBEBEB" w:sz="6" w:space="0"/>
            <w:left w:val="single" w:color="EBEBEB" w:sz="6" w:space="0"/>
            <w:bottom w:val="single" w:color="EBEBEB" w:sz="6" w:space="0"/>
            <w:right w:val="single" w:color="EBEBEB" w:sz="6" w:space="0"/>
            <w:insideH w:val="none" w:color="auto" w:sz="0" w:space="0"/>
            <w:insideV w:val="none" w:color="auto" w:sz="0" w:space="0"/>
          </w:tblBorders>
          <w:shd w:val="clear" w:color="auto" w:fill="auto"/>
          <w:tblCellMar>
            <w:top w:w="195" w:type="dxa"/>
            <w:left w:w="150" w:type="dxa"/>
            <w:bottom w:w="195" w:type="dxa"/>
            <w:right w:w="150" w:type="dxa"/>
          </w:tblCellMar>
        </w:tblPrEx>
        <w:tc>
          <w:tcPr>
            <w:tcW w:w="0" w:type="auto"/>
            <w:tcBorders>
              <w:top w:val="single" w:color="EBEBEB" w:sz="6" w:space="0"/>
              <w:left w:val="single" w:color="EBEBEB" w:sz="6" w:space="0"/>
              <w:bottom w:val="single" w:color="EBEBEB" w:sz="6" w:space="0"/>
              <w:right w:val="single" w:color="EBEBEB" w:sz="6" w:space="0"/>
            </w:tcBorders>
            <w:shd w:val="clear" w:color="auto" w:fill="F7F7F7"/>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center"/>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事项状态</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发布</w:t>
            </w:r>
          </w:p>
        </w:tc>
        <w:tc>
          <w:tcPr>
            <w:tcW w:w="0" w:type="auto"/>
            <w:tcBorders>
              <w:top w:val="single" w:color="EBEBEB" w:sz="6" w:space="0"/>
              <w:left w:val="single" w:color="EBEBEB" w:sz="6" w:space="0"/>
              <w:bottom w:val="single" w:color="EBEBEB" w:sz="6" w:space="0"/>
              <w:right w:val="single" w:color="EBEBEB" w:sz="6" w:space="0"/>
            </w:tcBorders>
            <w:shd w:val="clear" w:color="auto" w:fill="F7F7F7"/>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center"/>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事项版本</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34</w:t>
            </w:r>
          </w:p>
        </w:tc>
      </w:tr>
      <w:tr>
        <w:tblPrEx>
          <w:tblBorders>
            <w:top w:val="single" w:color="EBEBEB" w:sz="6" w:space="0"/>
            <w:left w:val="single" w:color="EBEBEB" w:sz="6" w:space="0"/>
            <w:bottom w:val="single" w:color="EBEBEB" w:sz="6" w:space="0"/>
            <w:right w:val="single" w:color="EBEBEB" w:sz="6" w:space="0"/>
            <w:insideH w:val="none" w:color="auto" w:sz="0" w:space="0"/>
            <w:insideV w:val="none" w:color="auto" w:sz="0" w:space="0"/>
          </w:tblBorders>
          <w:tblCellMar>
            <w:top w:w="195" w:type="dxa"/>
            <w:left w:w="150" w:type="dxa"/>
            <w:bottom w:w="195" w:type="dxa"/>
            <w:right w:w="150" w:type="dxa"/>
          </w:tblCellMar>
        </w:tblPrEx>
        <w:tc>
          <w:tcPr>
            <w:tcW w:w="0" w:type="auto"/>
            <w:tcBorders>
              <w:top w:val="single" w:color="EBEBEB" w:sz="6" w:space="0"/>
              <w:left w:val="single" w:color="EBEBEB" w:sz="6" w:space="0"/>
              <w:bottom w:val="single" w:color="EBEBEB" w:sz="6" w:space="0"/>
              <w:right w:val="single" w:color="EBEBEB" w:sz="6" w:space="0"/>
            </w:tcBorders>
            <w:shd w:val="clear" w:color="auto" w:fill="F7F7F7"/>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center"/>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数量限制</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无</w:t>
            </w:r>
          </w:p>
        </w:tc>
        <w:tc>
          <w:tcPr>
            <w:tcW w:w="0" w:type="auto"/>
            <w:tcBorders>
              <w:top w:val="single" w:color="EBEBEB" w:sz="6" w:space="0"/>
              <w:left w:val="single" w:color="EBEBEB" w:sz="6" w:space="0"/>
              <w:bottom w:val="single" w:color="EBEBEB" w:sz="6" w:space="0"/>
              <w:right w:val="single" w:color="EBEBEB" w:sz="6" w:space="0"/>
            </w:tcBorders>
            <w:shd w:val="clear" w:color="auto" w:fill="F7F7F7"/>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center"/>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通办范围</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无</w:t>
            </w:r>
          </w:p>
        </w:tc>
      </w:tr>
      <w:tr>
        <w:tblPrEx>
          <w:tblBorders>
            <w:top w:val="single" w:color="EBEBEB" w:sz="6" w:space="0"/>
            <w:left w:val="single" w:color="EBEBEB" w:sz="6" w:space="0"/>
            <w:bottom w:val="single" w:color="EBEBEB" w:sz="6" w:space="0"/>
            <w:right w:val="single" w:color="EBEBEB" w:sz="6" w:space="0"/>
            <w:insideH w:val="none" w:color="auto" w:sz="0" w:space="0"/>
            <w:insideV w:val="none" w:color="auto" w:sz="0" w:space="0"/>
          </w:tblBorders>
          <w:tblCellMar>
            <w:top w:w="195" w:type="dxa"/>
            <w:left w:w="150" w:type="dxa"/>
            <w:bottom w:w="195" w:type="dxa"/>
            <w:right w:w="150" w:type="dxa"/>
          </w:tblCellMar>
        </w:tblPrEx>
        <w:tc>
          <w:tcPr>
            <w:tcW w:w="0" w:type="auto"/>
            <w:tcBorders>
              <w:top w:val="single" w:color="EBEBEB" w:sz="6" w:space="0"/>
              <w:left w:val="single" w:color="EBEBEB" w:sz="6" w:space="0"/>
              <w:bottom w:val="single" w:color="EBEBEB" w:sz="6" w:space="0"/>
              <w:right w:val="single" w:color="EBEBEB" w:sz="6" w:space="0"/>
            </w:tcBorders>
            <w:shd w:val="clear" w:color="auto" w:fill="F7F7F7"/>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center"/>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移动端是否对接单点登录</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是</w:t>
            </w:r>
          </w:p>
        </w:tc>
        <w:tc>
          <w:tcPr>
            <w:tcW w:w="0" w:type="auto"/>
            <w:tcBorders>
              <w:top w:val="single" w:color="EBEBEB" w:sz="6" w:space="0"/>
              <w:left w:val="single" w:color="EBEBEB" w:sz="6" w:space="0"/>
              <w:bottom w:val="single" w:color="EBEBEB" w:sz="6" w:space="0"/>
              <w:right w:val="single" w:color="EBEBEB" w:sz="6" w:space="0"/>
            </w:tcBorders>
            <w:shd w:val="clear" w:color="auto" w:fill="F7F7F7"/>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center"/>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移动端办理地址</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color w:val="389173"/>
                <w:sz w:val="21"/>
                <w:szCs w:val="21"/>
                <w:u w:val="none"/>
              </w:rPr>
            </w:pPr>
            <w:r>
              <w:rPr>
                <w:rFonts w:hint="eastAsia" w:ascii="微软雅黑" w:hAnsi="微软雅黑" w:eastAsia="微软雅黑" w:cs="微软雅黑"/>
                <w:b w:val="0"/>
                <w:bCs w:val="0"/>
                <w:color w:val="389173"/>
                <w:sz w:val="21"/>
                <w:szCs w:val="21"/>
                <w:u w:val="none"/>
              </w:rPr>
              <w:t>查看详情</w:t>
            </w:r>
          </w:p>
        </w:tc>
      </w:tr>
      <w:tr>
        <w:tblPrEx>
          <w:tblBorders>
            <w:top w:val="single" w:color="EBEBEB" w:sz="6" w:space="0"/>
            <w:left w:val="single" w:color="EBEBEB" w:sz="6" w:space="0"/>
            <w:bottom w:val="single" w:color="EBEBEB" w:sz="6" w:space="0"/>
            <w:right w:val="single" w:color="EBEBEB" w:sz="6" w:space="0"/>
            <w:insideH w:val="none" w:color="auto" w:sz="0" w:space="0"/>
            <w:insideV w:val="none" w:color="auto" w:sz="0" w:space="0"/>
          </w:tblBorders>
          <w:shd w:val="clear" w:color="auto" w:fill="auto"/>
          <w:tblCellMar>
            <w:top w:w="195" w:type="dxa"/>
            <w:left w:w="150" w:type="dxa"/>
            <w:bottom w:w="195" w:type="dxa"/>
            <w:right w:w="150" w:type="dxa"/>
          </w:tblCellMar>
        </w:tblPrEx>
        <w:tc>
          <w:tcPr>
            <w:tcW w:w="0" w:type="auto"/>
            <w:tcBorders>
              <w:top w:val="single" w:color="EBEBEB" w:sz="6" w:space="0"/>
              <w:left w:val="single" w:color="EBEBEB" w:sz="6" w:space="0"/>
              <w:bottom w:val="single" w:color="EBEBEB" w:sz="6" w:space="0"/>
              <w:right w:val="single" w:color="EBEBEB" w:sz="6" w:space="0"/>
            </w:tcBorders>
            <w:shd w:val="clear" w:color="auto" w:fill="F7F7F7"/>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center"/>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计算机端是否对接单点登录</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是</w:t>
            </w:r>
          </w:p>
        </w:tc>
        <w:tc>
          <w:tcPr>
            <w:tcW w:w="0" w:type="auto"/>
            <w:tcBorders>
              <w:top w:val="single" w:color="EBEBEB" w:sz="6" w:space="0"/>
              <w:left w:val="single" w:color="EBEBEB" w:sz="6" w:space="0"/>
              <w:bottom w:val="single" w:color="EBEBEB" w:sz="6" w:space="0"/>
              <w:right w:val="single" w:color="EBEBEB" w:sz="6" w:space="0"/>
            </w:tcBorders>
            <w:shd w:val="clear" w:color="auto" w:fill="F7F7F7"/>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center"/>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计算机端在线办理跳转地址</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color w:val="389173"/>
                <w:sz w:val="21"/>
                <w:szCs w:val="21"/>
                <w:u w:val="none"/>
              </w:rPr>
            </w:pPr>
            <w:r>
              <w:rPr>
                <w:rFonts w:hint="eastAsia" w:ascii="微软雅黑" w:hAnsi="微软雅黑" w:eastAsia="微软雅黑" w:cs="微软雅黑"/>
                <w:b w:val="0"/>
                <w:bCs w:val="0"/>
                <w:color w:val="389173"/>
                <w:sz w:val="21"/>
                <w:szCs w:val="21"/>
                <w:u w:val="none"/>
              </w:rPr>
              <w:t>查看详情</w:t>
            </w:r>
          </w:p>
        </w:tc>
      </w:tr>
      <w:tr>
        <w:tblPrEx>
          <w:tblBorders>
            <w:top w:val="single" w:color="EBEBEB" w:sz="6" w:space="0"/>
            <w:left w:val="single" w:color="EBEBEB" w:sz="6" w:space="0"/>
            <w:bottom w:val="single" w:color="EBEBEB" w:sz="6" w:space="0"/>
            <w:right w:val="single" w:color="EBEBEB" w:sz="6" w:space="0"/>
            <w:insideH w:val="none" w:color="auto" w:sz="0" w:space="0"/>
            <w:insideV w:val="none" w:color="auto" w:sz="0" w:space="0"/>
          </w:tblBorders>
          <w:shd w:val="clear" w:color="auto" w:fill="auto"/>
          <w:tblCellMar>
            <w:top w:w="195" w:type="dxa"/>
            <w:left w:w="150" w:type="dxa"/>
            <w:bottom w:w="195" w:type="dxa"/>
            <w:right w:w="150" w:type="dxa"/>
          </w:tblCellMar>
        </w:tblPrEx>
        <w:tc>
          <w:tcPr>
            <w:tcW w:w="0" w:type="auto"/>
            <w:tcBorders>
              <w:top w:val="single" w:color="EBEBEB" w:sz="6" w:space="0"/>
              <w:left w:val="single" w:color="EBEBEB" w:sz="6" w:space="0"/>
              <w:bottom w:val="single" w:color="EBEBEB" w:sz="6" w:space="0"/>
              <w:right w:val="single" w:color="EBEBEB" w:sz="6" w:space="0"/>
            </w:tcBorders>
            <w:shd w:val="clear" w:color="auto" w:fill="F7F7F7"/>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center"/>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权力来源</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法定本级行使</w:t>
            </w:r>
          </w:p>
        </w:tc>
        <w:tc>
          <w:tcPr>
            <w:tcW w:w="0" w:type="auto"/>
            <w:tcBorders>
              <w:top w:val="single" w:color="EBEBEB" w:sz="6" w:space="0"/>
              <w:left w:val="single" w:color="EBEBEB" w:sz="6" w:space="0"/>
              <w:bottom w:val="single" w:color="EBEBEB" w:sz="6" w:space="0"/>
              <w:right w:val="single" w:color="EBEBEB" w:sz="6" w:space="0"/>
            </w:tcBorders>
            <w:shd w:val="clear" w:color="auto" w:fill="F7F7F7"/>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center"/>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审批结果类型</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其他</w:t>
            </w:r>
          </w:p>
        </w:tc>
      </w:tr>
      <w:tr>
        <w:tblPrEx>
          <w:tblBorders>
            <w:top w:val="single" w:color="EBEBEB" w:sz="6" w:space="0"/>
            <w:left w:val="single" w:color="EBEBEB" w:sz="6" w:space="0"/>
            <w:bottom w:val="single" w:color="EBEBEB" w:sz="6" w:space="0"/>
            <w:right w:val="single" w:color="EBEBEB" w:sz="6" w:space="0"/>
            <w:insideH w:val="none" w:color="auto" w:sz="0" w:space="0"/>
            <w:insideV w:val="none" w:color="auto" w:sz="0" w:space="0"/>
          </w:tblBorders>
          <w:tblCellMar>
            <w:top w:w="195" w:type="dxa"/>
            <w:left w:w="150" w:type="dxa"/>
            <w:bottom w:w="195" w:type="dxa"/>
            <w:right w:w="150" w:type="dxa"/>
          </w:tblCellMar>
        </w:tblPrEx>
        <w:tc>
          <w:tcPr>
            <w:tcW w:w="0" w:type="auto"/>
            <w:tcBorders>
              <w:top w:val="single" w:color="EBEBEB" w:sz="6" w:space="0"/>
              <w:left w:val="single" w:color="EBEBEB" w:sz="6" w:space="0"/>
              <w:bottom w:val="single" w:color="EBEBEB" w:sz="6" w:space="0"/>
              <w:right w:val="single" w:color="EBEBEB" w:sz="6" w:space="0"/>
            </w:tcBorders>
            <w:shd w:val="clear" w:color="auto" w:fill="F7F7F7"/>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center"/>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审批结果名称</w:t>
            </w:r>
          </w:p>
        </w:tc>
        <w:tc>
          <w:tcPr>
            <w:tcW w:w="0" w:type="auto"/>
            <w:gridSpan w:val="3"/>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公租房租赁合同</w:t>
            </w:r>
          </w:p>
        </w:tc>
      </w:tr>
      <w:tr>
        <w:tblPrEx>
          <w:tblBorders>
            <w:top w:val="single" w:color="EBEBEB" w:sz="6" w:space="0"/>
            <w:left w:val="single" w:color="EBEBEB" w:sz="6" w:space="0"/>
            <w:bottom w:val="single" w:color="EBEBEB" w:sz="6" w:space="0"/>
            <w:right w:val="single" w:color="EBEBEB" w:sz="6" w:space="0"/>
            <w:insideH w:val="none" w:color="auto" w:sz="0" w:space="0"/>
            <w:insideV w:val="none" w:color="auto" w:sz="0" w:space="0"/>
          </w:tblBorders>
          <w:tblCellMar>
            <w:top w:w="195" w:type="dxa"/>
            <w:left w:w="150" w:type="dxa"/>
            <w:bottom w:w="195" w:type="dxa"/>
            <w:right w:w="150" w:type="dxa"/>
          </w:tblCellMar>
        </w:tblPrEx>
        <w:tc>
          <w:tcPr>
            <w:tcW w:w="0" w:type="auto"/>
            <w:tcBorders>
              <w:top w:val="single" w:color="EBEBEB" w:sz="6" w:space="0"/>
              <w:left w:val="single" w:color="EBEBEB" w:sz="6" w:space="0"/>
              <w:bottom w:val="single" w:color="EBEBEB" w:sz="6" w:space="0"/>
              <w:right w:val="single" w:color="EBEBEB" w:sz="6" w:space="0"/>
            </w:tcBorders>
            <w:shd w:val="clear" w:color="auto" w:fill="F7F7F7"/>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center"/>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审批结果样本</w:t>
            </w:r>
          </w:p>
        </w:tc>
        <w:tc>
          <w:tcPr>
            <w:tcW w:w="0" w:type="auto"/>
            <w:gridSpan w:val="3"/>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无</w:t>
            </w:r>
          </w:p>
        </w:tc>
      </w:tr>
      <w:tr>
        <w:tblPrEx>
          <w:tblBorders>
            <w:top w:val="single" w:color="EBEBEB" w:sz="6" w:space="0"/>
            <w:left w:val="single" w:color="EBEBEB" w:sz="6" w:space="0"/>
            <w:bottom w:val="single" w:color="EBEBEB" w:sz="6" w:space="0"/>
            <w:right w:val="single" w:color="EBEBEB" w:sz="6" w:space="0"/>
            <w:insideH w:val="none" w:color="auto" w:sz="0" w:space="0"/>
            <w:insideV w:val="none" w:color="auto" w:sz="0" w:space="0"/>
          </w:tblBorders>
          <w:tblCellMar>
            <w:top w:w="195" w:type="dxa"/>
            <w:left w:w="150" w:type="dxa"/>
            <w:bottom w:w="195" w:type="dxa"/>
            <w:right w:w="150" w:type="dxa"/>
          </w:tblCellMar>
        </w:tblPrEx>
        <w:tc>
          <w:tcPr>
            <w:tcW w:w="0" w:type="auto"/>
            <w:tcBorders>
              <w:top w:val="single" w:color="EBEBEB" w:sz="6" w:space="0"/>
              <w:left w:val="single" w:color="EBEBEB" w:sz="6" w:space="0"/>
              <w:bottom w:val="single" w:color="EBEBEB" w:sz="6" w:space="0"/>
              <w:right w:val="single" w:color="EBEBEB" w:sz="6" w:space="0"/>
            </w:tcBorders>
            <w:shd w:val="clear" w:color="auto" w:fill="F7F7F7"/>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center"/>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网上办理深度</w:t>
            </w:r>
          </w:p>
        </w:tc>
        <w:tc>
          <w:tcPr>
            <w:tcW w:w="0" w:type="auto"/>
            <w:gridSpan w:val="3"/>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全程网办（Ⅳ级）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color w:val="389173"/>
                <w:sz w:val="21"/>
                <w:szCs w:val="21"/>
                <w:u w:val="none"/>
              </w:rPr>
            </w:pPr>
            <w:r>
              <w:rPr>
                <w:rFonts w:hint="eastAsia" w:ascii="微软雅黑" w:hAnsi="微软雅黑" w:eastAsia="微软雅黑" w:cs="微软雅黑"/>
                <w:b w:val="0"/>
                <w:bCs w:val="0"/>
                <w:color w:val="389173"/>
                <w:sz w:val="21"/>
                <w:szCs w:val="21"/>
                <w:u w:val="none"/>
              </w:rPr>
              <w:t>查看详情</w:t>
            </w:r>
          </w:p>
        </w:tc>
      </w:tr>
      <w:tr>
        <w:tblPrEx>
          <w:tblBorders>
            <w:top w:val="single" w:color="EBEBEB" w:sz="6" w:space="0"/>
            <w:left w:val="single" w:color="EBEBEB" w:sz="6" w:space="0"/>
            <w:bottom w:val="single" w:color="EBEBEB" w:sz="6" w:space="0"/>
            <w:right w:val="single" w:color="EBEBEB" w:sz="6" w:space="0"/>
            <w:insideH w:val="none" w:color="auto" w:sz="0" w:space="0"/>
            <w:insideV w:val="none" w:color="auto" w:sz="0" w:space="0"/>
          </w:tblBorders>
          <w:tblCellMar>
            <w:top w:w="195" w:type="dxa"/>
            <w:left w:w="150" w:type="dxa"/>
            <w:bottom w:w="195" w:type="dxa"/>
            <w:right w:w="150" w:type="dxa"/>
          </w:tblCellMar>
        </w:tblPrEx>
        <w:tc>
          <w:tcPr>
            <w:tcW w:w="0" w:type="auto"/>
            <w:tcBorders>
              <w:top w:val="single" w:color="EBEBEB" w:sz="6" w:space="0"/>
              <w:left w:val="single" w:color="EBEBEB" w:sz="6" w:space="0"/>
              <w:bottom w:val="single" w:color="EBEBEB" w:sz="6" w:space="0"/>
              <w:right w:val="single" w:color="EBEBEB" w:sz="6" w:space="0"/>
            </w:tcBorders>
            <w:shd w:val="clear" w:color="auto" w:fill="F7F7F7"/>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center"/>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行使层级</w:t>
            </w:r>
          </w:p>
        </w:tc>
        <w:tc>
          <w:tcPr>
            <w:tcW w:w="0" w:type="auto"/>
            <w:gridSpan w:val="3"/>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县级</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0F0F0"/>
        <w:spacing w:before="0" w:beforeAutospacing="0" w:after="0" w:afterAutospacing="0" w:line="570" w:lineRule="atLeast"/>
        <w:ind w:left="0" w:right="0" w:firstLine="0"/>
        <w:jc w:val="center"/>
        <w:rPr>
          <w:rFonts w:hint="eastAsia" w:ascii="微软雅黑" w:hAnsi="微软雅黑" w:eastAsia="微软雅黑" w:cs="微软雅黑"/>
          <w:b/>
          <w:bCs/>
          <w:i w:val="0"/>
          <w:iCs w:val="0"/>
          <w:caps w:val="0"/>
          <w:color w:val="666666"/>
          <w:spacing w:val="0"/>
          <w:sz w:val="22"/>
          <w:szCs w:val="22"/>
          <w:u w:val="none"/>
        </w:rPr>
      </w:pPr>
      <w:r>
        <w:rPr>
          <w:rFonts w:hint="eastAsia" w:ascii="微软雅黑" w:hAnsi="微软雅黑" w:eastAsia="微软雅黑" w:cs="微软雅黑"/>
          <w:b/>
          <w:bCs/>
          <w:i w:val="0"/>
          <w:iCs w:val="0"/>
          <w:caps w:val="0"/>
          <w:color w:val="666666"/>
          <w:spacing w:val="0"/>
          <w:kern w:val="0"/>
          <w:sz w:val="22"/>
          <w:szCs w:val="22"/>
          <w:u w:val="none"/>
          <w:shd w:val="clear" w:fill="F0F0F0"/>
          <w:lang w:val="en-US" w:eastAsia="zh-CN" w:bidi="ar"/>
        </w:rPr>
        <w:t>展示更多 </w:t>
      </w:r>
      <w:r>
        <w:rPr>
          <w:rFonts w:hint="eastAsia" w:ascii="微软雅黑" w:hAnsi="微软雅黑" w:eastAsia="微软雅黑" w:cs="微软雅黑"/>
          <w:b/>
          <w:bCs/>
          <w:i w:val="0"/>
          <w:iCs w:val="0"/>
          <w:caps w:val="0"/>
          <w:color w:val="666666"/>
          <w:spacing w:val="0"/>
          <w:kern w:val="0"/>
          <w:sz w:val="22"/>
          <w:szCs w:val="22"/>
          <w:u w:val="none"/>
          <w:shd w:val="clear" w:fill="F0F0F0"/>
          <w:lang w:val="en-US" w:eastAsia="zh-CN" w:bidi="ar"/>
        </w:rPr>
        <w:drawing>
          <wp:inline distT="0" distB="0" distL="114300" distR="114300">
            <wp:extent cx="114300" cy="76200"/>
            <wp:effectExtent l="0" t="0" r="0" b="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4300" cy="7620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single" w:color="666666" w:sz="12" w:space="0"/>
          <w:right w:val="none" w:color="auto" w:sz="0" w:space="0"/>
        </w:pBdr>
        <w:shd w:val="clear" w:fill="FFFFFF"/>
        <w:spacing w:before="600" w:beforeAutospacing="0" w:after="0" w:afterAutospacing="0" w:line="930" w:lineRule="atLeast"/>
        <w:ind w:left="0" w:right="0" w:firstLine="0"/>
        <w:jc w:val="left"/>
        <w:rPr>
          <w:rFonts w:hint="eastAsia" w:ascii="微软雅黑" w:hAnsi="微软雅黑" w:eastAsia="微软雅黑" w:cs="微软雅黑"/>
          <w:i w:val="0"/>
          <w:iCs w:val="0"/>
          <w:caps w:val="0"/>
          <w:color w:val="000000"/>
          <w:spacing w:val="0"/>
          <w:sz w:val="27"/>
          <w:szCs w:val="27"/>
          <w:u w:val="none"/>
        </w:rPr>
      </w:pPr>
      <w:r>
        <w:rPr>
          <w:rFonts w:hint="eastAsia" w:ascii="微软雅黑" w:hAnsi="微软雅黑" w:eastAsia="微软雅黑" w:cs="微软雅黑"/>
          <w:i w:val="0"/>
          <w:iCs w:val="0"/>
          <w:caps w:val="0"/>
          <w:color w:val="333333"/>
          <w:spacing w:val="0"/>
          <w:kern w:val="0"/>
          <w:sz w:val="33"/>
          <w:szCs w:val="33"/>
          <w:u w:val="none"/>
          <w:shd w:val="clear" w:fill="FFFFFF"/>
          <w:lang w:val="en-US" w:eastAsia="zh-CN" w:bidi="ar"/>
        </w:rPr>
        <w:t>受理条件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i w:val="0"/>
          <w:iCs w:val="0"/>
          <w:caps w:val="0"/>
          <w:color w:val="666666"/>
          <w:spacing w:val="0"/>
          <w:sz w:val="24"/>
          <w:szCs w:val="24"/>
          <w:u w:val="none"/>
          <w:shd w:val="clear" w:fill="FFFFFF"/>
        </w:rPr>
        <w:t>《磴口县公共租赁住房管理办法》城镇低保户、特困人员、低保边缘户、人均月收入低于城镇居民最低生活保障标准8倍的家庭；建档立卡贫困、低保户、农村分散供养特困人员和贫困残疾人家庭；外来务工人员；退伍军人、见义勇为人员、青年医生、青年教师等专业技术人员全部可纳入公租房保障范围。</w:t>
      </w:r>
    </w:p>
    <w:p>
      <w:pPr>
        <w:keepNext w:val="0"/>
        <w:keepLines w:val="0"/>
        <w:widowControl/>
        <w:suppressLineNumbers w:val="0"/>
        <w:pBdr>
          <w:top w:val="none" w:color="auto" w:sz="0" w:space="0"/>
          <w:left w:val="none" w:color="auto" w:sz="0" w:space="0"/>
          <w:bottom w:val="single" w:color="666666" w:sz="12" w:space="0"/>
          <w:right w:val="none" w:color="auto" w:sz="0" w:space="0"/>
        </w:pBdr>
        <w:shd w:val="clear" w:fill="FFFFFF"/>
        <w:spacing w:before="600" w:beforeAutospacing="0" w:after="0" w:afterAutospacing="0" w:line="930" w:lineRule="atLeast"/>
        <w:ind w:left="0" w:right="0" w:firstLine="0"/>
        <w:jc w:val="left"/>
        <w:rPr>
          <w:rFonts w:hint="eastAsia" w:ascii="微软雅黑" w:hAnsi="微软雅黑" w:eastAsia="微软雅黑" w:cs="微软雅黑"/>
          <w:i w:val="0"/>
          <w:iCs w:val="0"/>
          <w:caps w:val="0"/>
          <w:color w:val="000000"/>
          <w:spacing w:val="0"/>
          <w:sz w:val="27"/>
          <w:szCs w:val="27"/>
          <w:u w:val="none"/>
        </w:rPr>
      </w:pPr>
      <w:r>
        <w:rPr>
          <w:rFonts w:hint="eastAsia" w:ascii="微软雅黑" w:hAnsi="微软雅黑" w:eastAsia="微软雅黑" w:cs="微软雅黑"/>
          <w:i w:val="0"/>
          <w:iCs w:val="0"/>
          <w:caps w:val="0"/>
          <w:color w:val="333333"/>
          <w:spacing w:val="0"/>
          <w:kern w:val="0"/>
          <w:sz w:val="33"/>
          <w:szCs w:val="33"/>
          <w:u w:val="none"/>
          <w:shd w:val="clear" w:fill="FFFFFF"/>
          <w:lang w:val="en-US" w:eastAsia="zh-CN" w:bidi="ar"/>
        </w:rPr>
        <w:t>设定依据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i w:val="0"/>
          <w:iCs w:val="0"/>
          <w:caps w:val="0"/>
          <w:color w:val="666666"/>
          <w:spacing w:val="0"/>
          <w:sz w:val="24"/>
          <w:szCs w:val="24"/>
          <w:u w:val="none"/>
          <w:shd w:val="clear" w:fill="FFFFFF"/>
        </w:rPr>
        <w:t>《公共租赁住房管理办法》第四条：国务院住房和城乡建设主管部门负责全国公共租赁住房的指导和监督工作。县级以上地方人民政府城乡建设（住房保障）主管部门负责本行政区域内的公共租赁住房管理工作。第七条：申请公共租赁住房，应当符合以下条件：……具体条件由直辖市和市、县级人民政府住房保障主管部门根据本地区实际情况确定，报本级人民政府批准后实施并向社会公布。第八条：申请人应当根据市、县级人民政府住房保障主管部门的规定，提交申请材料，并对申请材料的真实性负责。……申请人提交的申请材料齐全的，市、县级人民政府住房保障主管部门应当受理，并向申请人出具书面凭证；……。第九条：市、县级人民政府住房保障主管部门应当会同有关部门，对申请人提交的申请材料进行审核。……第十条：对登记为轮候对象的申请人，应当在轮候期内安排公共租赁住房……第十一条：公共租赁住房房源确定后，市、县级人民政府住房保障主管部门应当制定配租方案并向社会公布……第十三条：对复审通过的轮候对象，市、县级人民政府住房保障主管部门可以采取综合评分、随机摇号等方式，确定配租对象与配租排序。第十四条：配租对象与配租排序确定后应当予以公示……第十六条：配租对象选择公共租赁住房后，公共租赁住房所有权人或者其委托的运营单位与配租对象应当签订书面租赁合同。第十九条：公共租赁住房租金标准应当向社会公布，并定期调整。 《住房城乡建设部 财政部 国家发展改革委关于公共租赁住房和廉租住房并轨运行的通知》（建保〔2013〕178号）规定：一、调整公共租赁住房年度建设计划。从2014年起，各地廉租住房建设计划调整并入公共租赁住房年度建设计划。2014年以前年度已列入廉租住房年度建设计划的在建项目可继续建设，建成后统一纳入公共租赁住房管理。</w:t>
      </w:r>
    </w:p>
    <w:p>
      <w:pPr>
        <w:keepNext w:val="0"/>
        <w:keepLines w:val="0"/>
        <w:widowControl/>
        <w:suppressLineNumbers w:val="0"/>
        <w:pBdr>
          <w:top w:val="none" w:color="auto" w:sz="0" w:space="0"/>
          <w:left w:val="none" w:color="auto" w:sz="0" w:space="0"/>
          <w:bottom w:val="single" w:color="666666" w:sz="12" w:space="0"/>
          <w:right w:val="none" w:color="auto" w:sz="0" w:space="0"/>
        </w:pBdr>
        <w:shd w:val="clear" w:fill="FFFFFF"/>
        <w:spacing w:before="600" w:beforeAutospacing="0" w:after="0" w:afterAutospacing="0" w:line="930" w:lineRule="atLeast"/>
        <w:ind w:left="0" w:right="0" w:firstLine="0"/>
        <w:jc w:val="left"/>
        <w:rPr>
          <w:rFonts w:hint="eastAsia" w:ascii="微软雅黑" w:hAnsi="微软雅黑" w:eastAsia="微软雅黑" w:cs="微软雅黑"/>
          <w:i w:val="0"/>
          <w:iCs w:val="0"/>
          <w:caps w:val="0"/>
          <w:color w:val="000000"/>
          <w:spacing w:val="0"/>
          <w:sz w:val="27"/>
          <w:szCs w:val="27"/>
          <w:u w:val="none"/>
        </w:rPr>
      </w:pPr>
      <w:r>
        <w:rPr>
          <w:rFonts w:hint="eastAsia" w:ascii="微软雅黑" w:hAnsi="微软雅黑" w:eastAsia="微软雅黑" w:cs="微软雅黑"/>
          <w:i w:val="0"/>
          <w:iCs w:val="0"/>
          <w:caps w:val="0"/>
          <w:color w:val="333333"/>
          <w:spacing w:val="0"/>
          <w:kern w:val="0"/>
          <w:sz w:val="33"/>
          <w:szCs w:val="33"/>
          <w:u w:val="none"/>
          <w:shd w:val="clear" w:fill="FFFFFF"/>
          <w:lang w:val="en-US" w:eastAsia="zh-CN" w:bidi="ar"/>
        </w:rPr>
        <w:t>收费标准和依据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b w:val="0"/>
          <w:bCs w:val="0"/>
          <w:i w:val="0"/>
          <w:iCs w:val="0"/>
          <w:caps w:val="0"/>
          <w:color w:val="666666"/>
          <w:spacing w:val="0"/>
          <w:sz w:val="24"/>
          <w:szCs w:val="24"/>
          <w:u w:val="none"/>
        </w:rPr>
      </w:pPr>
      <w:r>
        <w:rPr>
          <w:rFonts w:hint="eastAsia" w:ascii="微软雅黑" w:hAnsi="微软雅黑" w:eastAsia="微软雅黑" w:cs="微软雅黑"/>
          <w:b w:val="0"/>
          <w:bCs w:val="0"/>
          <w:i w:val="0"/>
          <w:iCs w:val="0"/>
          <w:caps w:val="0"/>
          <w:color w:val="666666"/>
          <w:spacing w:val="0"/>
          <w:kern w:val="0"/>
          <w:sz w:val="24"/>
          <w:szCs w:val="24"/>
          <w:u w:val="none"/>
          <w:shd w:val="clear" w:fill="FFFFFF"/>
          <w:lang w:val="en-US" w:eastAsia="zh-CN" w:bidi="ar"/>
        </w:rPr>
        <w:t>暂无收费标准和依据</w:t>
      </w:r>
    </w:p>
    <w:p>
      <w:pPr>
        <w:keepNext w:val="0"/>
        <w:keepLines w:val="0"/>
        <w:widowControl/>
        <w:suppressLineNumbers w:val="0"/>
        <w:pBdr>
          <w:top w:val="none" w:color="auto" w:sz="0" w:space="0"/>
          <w:left w:val="none" w:color="auto" w:sz="0" w:space="0"/>
          <w:bottom w:val="single" w:color="666666" w:sz="12" w:space="0"/>
          <w:right w:val="none" w:color="auto" w:sz="0" w:space="0"/>
        </w:pBdr>
        <w:shd w:val="clear" w:fill="FFFFFF"/>
        <w:spacing w:before="600" w:beforeAutospacing="0" w:after="0" w:afterAutospacing="0" w:line="930" w:lineRule="atLeast"/>
        <w:ind w:left="0" w:right="0" w:firstLine="0"/>
        <w:jc w:val="left"/>
        <w:rPr>
          <w:rFonts w:hint="eastAsia" w:ascii="微软雅黑" w:hAnsi="微软雅黑" w:eastAsia="微软雅黑" w:cs="微软雅黑"/>
          <w:i w:val="0"/>
          <w:iCs w:val="0"/>
          <w:caps w:val="0"/>
          <w:color w:val="000000"/>
          <w:spacing w:val="0"/>
          <w:sz w:val="27"/>
          <w:szCs w:val="27"/>
          <w:u w:val="none"/>
        </w:rPr>
      </w:pPr>
      <w:r>
        <w:rPr>
          <w:rFonts w:hint="eastAsia" w:ascii="微软雅黑" w:hAnsi="微软雅黑" w:eastAsia="微软雅黑" w:cs="微软雅黑"/>
          <w:i w:val="0"/>
          <w:iCs w:val="0"/>
          <w:caps w:val="0"/>
          <w:color w:val="333333"/>
          <w:spacing w:val="0"/>
          <w:kern w:val="0"/>
          <w:sz w:val="33"/>
          <w:szCs w:val="33"/>
          <w:u w:val="none"/>
          <w:shd w:val="clear" w:fill="FFFFFF"/>
          <w:lang w:val="en-US" w:eastAsia="zh-CN" w:bidi="ar"/>
        </w:rPr>
        <w:t>办理流程</w:t>
      </w:r>
      <w:r>
        <w:rPr>
          <w:rFonts w:hint="eastAsia" w:ascii="微软雅黑" w:hAnsi="微软雅黑" w:eastAsia="微软雅黑" w:cs="微软雅黑"/>
          <w:i w:val="0"/>
          <w:iCs w:val="0"/>
          <w:caps w:val="0"/>
          <w:color w:val="FFFFFF"/>
          <w:spacing w:val="0"/>
          <w:kern w:val="0"/>
          <w:sz w:val="24"/>
          <w:szCs w:val="24"/>
          <w:u w:val="none"/>
          <w:shd w:val="clear" w:fill="FFFFFF"/>
          <w:lang w:val="en-US" w:eastAsia="zh-CN" w:bidi="ar"/>
        </w:rPr>
        <w:fldChar w:fldCharType="begin"/>
      </w:r>
      <w:r>
        <w:rPr>
          <w:rFonts w:hint="eastAsia" w:ascii="微软雅黑" w:hAnsi="微软雅黑" w:eastAsia="微软雅黑" w:cs="微软雅黑"/>
          <w:i w:val="0"/>
          <w:iCs w:val="0"/>
          <w:caps w:val="0"/>
          <w:color w:val="FFFFFF"/>
          <w:spacing w:val="0"/>
          <w:kern w:val="0"/>
          <w:sz w:val="24"/>
          <w:szCs w:val="24"/>
          <w:u w:val="none"/>
          <w:shd w:val="clear" w:fill="FFFFFF"/>
          <w:lang w:val="en-US" w:eastAsia="zh-CN" w:bidi="ar"/>
        </w:rPr>
        <w:instrText xml:space="preserve"> HYPERLINK "javascript:void(0);" </w:instrText>
      </w:r>
      <w:r>
        <w:rPr>
          <w:rFonts w:hint="eastAsia" w:ascii="微软雅黑" w:hAnsi="微软雅黑" w:eastAsia="微软雅黑" w:cs="微软雅黑"/>
          <w:i w:val="0"/>
          <w:iCs w:val="0"/>
          <w:caps w:val="0"/>
          <w:color w:val="FFFFFF"/>
          <w:spacing w:val="0"/>
          <w:kern w:val="0"/>
          <w:sz w:val="24"/>
          <w:szCs w:val="24"/>
          <w:u w:val="none"/>
          <w:shd w:val="clear" w:fill="FFFFFF"/>
          <w:lang w:val="en-US" w:eastAsia="zh-CN" w:bidi="ar"/>
        </w:rPr>
        <w:fldChar w:fldCharType="separate"/>
      </w:r>
      <w:r>
        <w:rPr>
          <w:rStyle w:val="5"/>
          <w:rFonts w:hint="eastAsia" w:ascii="微软雅黑" w:hAnsi="微软雅黑" w:eastAsia="微软雅黑" w:cs="微软雅黑"/>
          <w:i w:val="0"/>
          <w:iCs w:val="0"/>
          <w:caps w:val="0"/>
          <w:color w:val="FFFFFF"/>
          <w:spacing w:val="0"/>
          <w:sz w:val="24"/>
          <w:szCs w:val="24"/>
          <w:u w:val="none"/>
          <w:shd w:val="clear" w:fill="FFFFFF"/>
        </w:rPr>
        <w:t>查看流程图</w:t>
      </w:r>
      <w:r>
        <w:rPr>
          <w:rFonts w:hint="eastAsia" w:ascii="微软雅黑" w:hAnsi="微软雅黑" w:eastAsia="微软雅黑" w:cs="微软雅黑"/>
          <w:i w:val="0"/>
          <w:iCs w:val="0"/>
          <w:caps w:val="0"/>
          <w:color w:val="FFFFFF"/>
          <w:spacing w:val="0"/>
          <w:kern w:val="0"/>
          <w:sz w:val="24"/>
          <w:szCs w:val="24"/>
          <w:u w:val="none"/>
          <w:shd w:val="clear" w:fill="FFFFFF"/>
          <w:lang w:val="en-US" w:eastAsia="zh-CN" w:bidi="ar"/>
        </w:rPr>
        <w:fldChar w:fldCharType="end"/>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150" w:hanging="360"/>
        <w:jc w:val="center"/>
        <w:rPr>
          <w:rFonts w:hint="eastAsia" w:ascii="微软雅黑" w:hAnsi="微软雅黑" w:eastAsia="微软雅黑" w:cs="微软雅黑"/>
          <w:u w:val="none"/>
        </w:rPr>
      </w:pPr>
      <w:r>
        <w:rPr>
          <w:rFonts w:hint="eastAsia" w:ascii="微软雅黑" w:hAnsi="微软雅黑" w:eastAsia="微软雅黑" w:cs="微软雅黑"/>
          <w:b/>
          <w:bCs/>
          <w:i w:val="0"/>
          <w:iCs w:val="0"/>
          <w:caps w:val="0"/>
          <w:color w:val="FFFFFF"/>
          <w:spacing w:val="0"/>
          <w:sz w:val="27"/>
          <w:szCs w:val="27"/>
          <w:u w:val="none"/>
          <w:shd w:val="clear" w:fill="FFFFFF"/>
        </w:rPr>
        <w:t>申请</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150" w:hanging="360"/>
        <w:jc w:val="center"/>
        <w:rPr>
          <w:rFonts w:hint="eastAsia" w:ascii="微软雅黑" w:hAnsi="微软雅黑" w:eastAsia="微软雅黑" w:cs="微软雅黑"/>
          <w:u w:val="none"/>
        </w:rPr>
      </w:pPr>
      <w:r>
        <w:rPr>
          <w:rFonts w:hint="eastAsia" w:ascii="微软雅黑" w:hAnsi="微软雅黑" w:eastAsia="微软雅黑" w:cs="微软雅黑"/>
          <w:b/>
          <w:bCs/>
          <w:i w:val="0"/>
          <w:iCs w:val="0"/>
          <w:caps w:val="0"/>
          <w:color w:val="FFFFFF"/>
          <w:spacing w:val="0"/>
          <w:sz w:val="27"/>
          <w:szCs w:val="27"/>
          <w:u w:val="none"/>
          <w:shd w:val="clear" w:fill="FFFFFF"/>
        </w:rPr>
        <w:t>受理</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150" w:hanging="360"/>
        <w:jc w:val="center"/>
        <w:rPr>
          <w:rFonts w:hint="eastAsia" w:ascii="微软雅黑" w:hAnsi="微软雅黑" w:eastAsia="微软雅黑" w:cs="微软雅黑"/>
          <w:u w:val="none"/>
        </w:rPr>
      </w:pPr>
      <w:r>
        <w:rPr>
          <w:rFonts w:hint="eastAsia" w:ascii="微软雅黑" w:hAnsi="微软雅黑" w:eastAsia="微软雅黑" w:cs="微软雅黑"/>
          <w:b/>
          <w:bCs/>
          <w:i w:val="0"/>
          <w:iCs w:val="0"/>
          <w:caps w:val="0"/>
          <w:color w:val="FFFFFF"/>
          <w:spacing w:val="0"/>
          <w:sz w:val="27"/>
          <w:szCs w:val="27"/>
          <w:u w:val="none"/>
          <w:shd w:val="clear" w:fill="FFFFFF"/>
        </w:rPr>
        <w:t>审核</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150" w:hanging="360"/>
        <w:jc w:val="center"/>
        <w:rPr>
          <w:rFonts w:hint="eastAsia" w:ascii="微软雅黑" w:hAnsi="微软雅黑" w:eastAsia="微软雅黑" w:cs="微软雅黑"/>
          <w:u w:val="none"/>
        </w:rPr>
      </w:pPr>
      <w:r>
        <w:rPr>
          <w:rFonts w:hint="eastAsia" w:ascii="微软雅黑" w:hAnsi="微软雅黑" w:eastAsia="微软雅黑" w:cs="微软雅黑"/>
          <w:b/>
          <w:bCs/>
          <w:i w:val="0"/>
          <w:iCs w:val="0"/>
          <w:caps w:val="0"/>
          <w:color w:val="FFFFFF"/>
          <w:spacing w:val="0"/>
          <w:sz w:val="27"/>
          <w:szCs w:val="27"/>
          <w:u w:val="none"/>
          <w:shd w:val="clear" w:fill="FFFFFF"/>
        </w:rPr>
        <w:t>街道办、苏木镇入户调查核实、进行民主评议并公示</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150" w:hanging="360"/>
        <w:jc w:val="center"/>
        <w:rPr>
          <w:rFonts w:hint="eastAsia" w:ascii="微软雅黑" w:hAnsi="微软雅黑" w:eastAsia="微软雅黑" w:cs="微软雅黑"/>
          <w:u w:val="none"/>
        </w:rPr>
      </w:pPr>
      <w:r>
        <w:rPr>
          <w:rFonts w:hint="eastAsia" w:ascii="微软雅黑" w:hAnsi="微软雅黑" w:eastAsia="微软雅黑" w:cs="微软雅黑"/>
          <w:b/>
          <w:bCs/>
          <w:i w:val="0"/>
          <w:iCs w:val="0"/>
          <w:caps w:val="0"/>
          <w:color w:val="FFFFFF"/>
          <w:spacing w:val="0"/>
          <w:sz w:val="27"/>
          <w:szCs w:val="27"/>
          <w:u w:val="none"/>
          <w:shd w:val="clear" w:fill="FFFFFF"/>
        </w:rPr>
        <w:t>办结</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hanging="360"/>
        <w:jc w:val="center"/>
        <w:rPr>
          <w:rFonts w:hint="eastAsia" w:ascii="微软雅黑" w:hAnsi="微软雅黑" w:eastAsia="微软雅黑" w:cs="微软雅黑"/>
          <w:u w:val="none"/>
        </w:rPr>
      </w:pPr>
      <w:r>
        <w:rPr>
          <w:rFonts w:hint="eastAsia" w:ascii="微软雅黑" w:hAnsi="微软雅黑" w:eastAsia="微软雅黑" w:cs="微软雅黑"/>
          <w:b/>
          <w:bCs/>
          <w:i w:val="0"/>
          <w:iCs w:val="0"/>
          <w:caps w:val="0"/>
          <w:color w:val="FFFFFF"/>
          <w:spacing w:val="0"/>
          <w:sz w:val="27"/>
          <w:szCs w:val="27"/>
          <w:u w:val="none"/>
          <w:shd w:val="clear" w:fill="FFFFFF"/>
        </w:rPr>
        <w:t>县住房保障综合服务中心组织审核小组成员单位进行审核批准并公示</w:t>
      </w:r>
    </w:p>
    <w:tbl>
      <w:tblPr>
        <w:tblStyle w:val="3"/>
        <w:tblW w:w="13245" w:type="dxa"/>
        <w:jc w:val="center"/>
        <w:tblBorders>
          <w:top w:val="single" w:color="EBEBEB" w:sz="6" w:space="0"/>
          <w:left w:val="single" w:color="EBEBEB" w:sz="6" w:space="0"/>
          <w:bottom w:val="single" w:color="EBEBEB" w:sz="6" w:space="0"/>
          <w:right w:val="single" w:color="EBEBEB" w:sz="6" w:space="0"/>
          <w:insideH w:val="none" w:color="auto" w:sz="0" w:space="0"/>
          <w:insideV w:val="none" w:color="auto" w:sz="0" w:space="0"/>
        </w:tblBorders>
        <w:shd w:val="clear" w:color="auto" w:fill="auto"/>
        <w:tblLayout w:type="autofit"/>
        <w:tblCellMar>
          <w:top w:w="195" w:type="dxa"/>
          <w:left w:w="150" w:type="dxa"/>
          <w:bottom w:w="195" w:type="dxa"/>
          <w:right w:w="150" w:type="dxa"/>
        </w:tblCellMar>
      </w:tblPr>
      <w:tblGrid>
        <w:gridCol w:w="2986"/>
        <w:gridCol w:w="1249"/>
        <w:gridCol w:w="842"/>
        <w:gridCol w:w="2907"/>
        <w:gridCol w:w="4168"/>
        <w:gridCol w:w="1093"/>
      </w:tblGrid>
      <w:tr>
        <w:tblPrEx>
          <w:tblBorders>
            <w:top w:val="single" w:color="EBEBEB" w:sz="6" w:space="0"/>
            <w:left w:val="single" w:color="EBEBEB" w:sz="6" w:space="0"/>
            <w:bottom w:val="single" w:color="EBEBEB" w:sz="6" w:space="0"/>
            <w:right w:val="single" w:color="EBEBEB" w:sz="6" w:space="0"/>
            <w:insideH w:val="none" w:color="auto" w:sz="0" w:space="0"/>
            <w:insideV w:val="none" w:color="auto" w:sz="0" w:space="0"/>
          </w:tblBorders>
          <w:shd w:val="clear" w:color="auto" w:fill="auto"/>
          <w:tblCellMar>
            <w:top w:w="195" w:type="dxa"/>
            <w:left w:w="150" w:type="dxa"/>
            <w:bottom w:w="195" w:type="dxa"/>
            <w:right w:w="150" w:type="dxa"/>
          </w:tblCellMar>
        </w:tblPrEx>
        <w:trPr>
          <w:jc w:val="center"/>
        </w:trPr>
        <w:tc>
          <w:tcPr>
            <w:tcW w:w="0" w:type="auto"/>
            <w:tcBorders>
              <w:top w:val="single" w:color="EBEBEB" w:sz="6" w:space="0"/>
              <w:left w:val="single" w:color="EBEBEB" w:sz="6" w:space="0"/>
              <w:bottom w:val="single" w:color="EBEBEB" w:sz="6" w:space="0"/>
              <w:right w:val="single" w:color="EBEBEB" w:sz="6" w:space="0"/>
            </w:tcBorders>
            <w:shd w:val="clear" w:color="auto" w:fill="F7F7F7"/>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center"/>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环节</w:t>
            </w:r>
          </w:p>
        </w:tc>
        <w:tc>
          <w:tcPr>
            <w:tcW w:w="0" w:type="auto"/>
            <w:tcBorders>
              <w:top w:val="single" w:color="EBEBEB" w:sz="6" w:space="0"/>
              <w:left w:val="single" w:color="EBEBEB" w:sz="6" w:space="0"/>
              <w:bottom w:val="single" w:color="EBEBEB" w:sz="6" w:space="0"/>
              <w:right w:val="single" w:color="EBEBEB" w:sz="6" w:space="0"/>
            </w:tcBorders>
            <w:shd w:val="clear" w:color="auto" w:fill="F7F7F7"/>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center"/>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办理人员</w:t>
            </w:r>
          </w:p>
        </w:tc>
        <w:tc>
          <w:tcPr>
            <w:tcW w:w="0" w:type="auto"/>
            <w:tcBorders>
              <w:top w:val="single" w:color="EBEBEB" w:sz="6" w:space="0"/>
              <w:left w:val="single" w:color="EBEBEB" w:sz="6" w:space="0"/>
              <w:bottom w:val="single" w:color="EBEBEB" w:sz="6" w:space="0"/>
              <w:right w:val="single" w:color="EBEBEB" w:sz="6" w:space="0"/>
            </w:tcBorders>
            <w:shd w:val="clear" w:color="auto" w:fill="F7F7F7"/>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center"/>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办理时限</w:t>
            </w:r>
          </w:p>
        </w:tc>
        <w:tc>
          <w:tcPr>
            <w:tcW w:w="0" w:type="auto"/>
            <w:tcBorders>
              <w:top w:val="single" w:color="EBEBEB" w:sz="6" w:space="0"/>
              <w:left w:val="single" w:color="EBEBEB" w:sz="6" w:space="0"/>
              <w:bottom w:val="single" w:color="EBEBEB" w:sz="6" w:space="0"/>
              <w:right w:val="single" w:color="EBEBEB" w:sz="6" w:space="0"/>
            </w:tcBorders>
            <w:shd w:val="clear" w:color="auto" w:fill="F7F7F7"/>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center"/>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审查标准</w:t>
            </w:r>
          </w:p>
        </w:tc>
        <w:tc>
          <w:tcPr>
            <w:tcW w:w="0" w:type="auto"/>
            <w:tcBorders>
              <w:top w:val="single" w:color="EBEBEB" w:sz="6" w:space="0"/>
              <w:left w:val="single" w:color="EBEBEB" w:sz="6" w:space="0"/>
              <w:bottom w:val="single" w:color="EBEBEB" w:sz="6" w:space="0"/>
              <w:right w:val="single" w:color="EBEBEB" w:sz="6" w:space="0"/>
            </w:tcBorders>
            <w:shd w:val="clear" w:color="auto" w:fill="F7F7F7"/>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center"/>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办理结果</w:t>
            </w:r>
          </w:p>
        </w:tc>
        <w:tc>
          <w:tcPr>
            <w:tcW w:w="0" w:type="auto"/>
            <w:tcBorders>
              <w:top w:val="single" w:color="EBEBEB" w:sz="6" w:space="0"/>
              <w:left w:val="single" w:color="EBEBEB" w:sz="6" w:space="0"/>
              <w:bottom w:val="single" w:color="EBEBEB" w:sz="6" w:space="0"/>
              <w:right w:val="single" w:color="EBEBEB" w:sz="6" w:space="0"/>
            </w:tcBorders>
            <w:shd w:val="clear" w:color="auto" w:fill="F7F7F7"/>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center"/>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是否存在特殊环节</w:t>
            </w:r>
          </w:p>
        </w:tc>
      </w:tr>
      <w:tr>
        <w:tblPrEx>
          <w:tblBorders>
            <w:top w:val="single" w:color="EBEBEB" w:sz="6" w:space="0"/>
            <w:left w:val="single" w:color="EBEBEB" w:sz="6" w:space="0"/>
            <w:bottom w:val="single" w:color="EBEBEB" w:sz="6" w:space="0"/>
            <w:right w:val="single" w:color="EBEBEB" w:sz="6" w:space="0"/>
            <w:insideH w:val="none" w:color="auto" w:sz="0" w:space="0"/>
            <w:insideV w:val="none" w:color="auto" w:sz="0" w:space="0"/>
          </w:tblBorders>
          <w:shd w:val="clear" w:color="auto" w:fill="auto"/>
          <w:tblCellMar>
            <w:top w:w="195" w:type="dxa"/>
            <w:left w:w="150" w:type="dxa"/>
            <w:bottom w:w="195" w:type="dxa"/>
            <w:right w:w="150" w:type="dxa"/>
          </w:tblCellMar>
        </w:tblPrEx>
        <w:trPr>
          <w:jc w:val="center"/>
        </w:trPr>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申请</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磴口县住房城乡建设局</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1个工作日</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申请人向户籍所在地的社区、嘎查村提出申请、并提交相应材料。</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纳入公租房住房保障。</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否</w:t>
            </w:r>
          </w:p>
        </w:tc>
      </w:tr>
      <w:tr>
        <w:tblPrEx>
          <w:tblBorders>
            <w:top w:val="single" w:color="EBEBEB" w:sz="6" w:space="0"/>
            <w:left w:val="single" w:color="EBEBEB" w:sz="6" w:space="0"/>
            <w:bottom w:val="single" w:color="EBEBEB" w:sz="6" w:space="0"/>
            <w:right w:val="single" w:color="EBEBEB" w:sz="6" w:space="0"/>
            <w:insideH w:val="none" w:color="auto" w:sz="0" w:space="0"/>
            <w:insideV w:val="none" w:color="auto" w:sz="0" w:space="0"/>
          </w:tblBorders>
          <w:shd w:val="clear" w:color="auto" w:fill="auto"/>
          <w:tblCellMar>
            <w:top w:w="195" w:type="dxa"/>
            <w:left w:w="150" w:type="dxa"/>
            <w:bottom w:w="195" w:type="dxa"/>
            <w:right w:w="150" w:type="dxa"/>
          </w:tblCellMar>
        </w:tblPrEx>
        <w:trPr>
          <w:jc w:val="center"/>
        </w:trPr>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受理</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磴口县住房城乡建设局</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1个工作日</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申请材料是否齐全、是否符合法定形式。</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申请人的申请符合法定条件、标准的，予以受理；申请人的申请不符合法定条件、标准的，不予受理。</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否</w:t>
            </w:r>
          </w:p>
        </w:tc>
      </w:tr>
      <w:tr>
        <w:tblPrEx>
          <w:tblBorders>
            <w:top w:val="single" w:color="EBEBEB" w:sz="6" w:space="0"/>
            <w:left w:val="single" w:color="EBEBEB" w:sz="6" w:space="0"/>
            <w:bottom w:val="single" w:color="EBEBEB" w:sz="6" w:space="0"/>
            <w:right w:val="single" w:color="EBEBEB" w:sz="6" w:space="0"/>
            <w:insideH w:val="none" w:color="auto" w:sz="0" w:space="0"/>
            <w:insideV w:val="none" w:color="auto" w:sz="0" w:space="0"/>
          </w:tblBorders>
          <w:shd w:val="clear" w:color="auto" w:fill="auto"/>
          <w:tblCellMar>
            <w:top w:w="195" w:type="dxa"/>
            <w:left w:w="150" w:type="dxa"/>
            <w:bottom w:w="195" w:type="dxa"/>
            <w:right w:w="150" w:type="dxa"/>
          </w:tblCellMar>
        </w:tblPrEx>
        <w:trPr>
          <w:jc w:val="center"/>
        </w:trPr>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审核</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磴口县住房城乡建设局</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1个工作日</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申请材料是否齐全、是否符合法定形式。</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申请人的申请符合法定条件、标准的，予以通过；申请人的申请不符合法定条件、标准的，不予通过。</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否</w:t>
            </w:r>
          </w:p>
        </w:tc>
      </w:tr>
      <w:tr>
        <w:tblPrEx>
          <w:tblBorders>
            <w:top w:val="single" w:color="EBEBEB" w:sz="6" w:space="0"/>
            <w:left w:val="single" w:color="EBEBEB" w:sz="6" w:space="0"/>
            <w:bottom w:val="single" w:color="EBEBEB" w:sz="6" w:space="0"/>
            <w:right w:val="single" w:color="EBEBEB" w:sz="6" w:space="0"/>
            <w:insideH w:val="none" w:color="auto" w:sz="0" w:space="0"/>
            <w:insideV w:val="none" w:color="auto" w:sz="0" w:space="0"/>
          </w:tblBorders>
          <w:shd w:val="clear" w:color="auto" w:fill="auto"/>
          <w:tblCellMar>
            <w:top w:w="195" w:type="dxa"/>
            <w:left w:w="150" w:type="dxa"/>
            <w:bottom w:w="195" w:type="dxa"/>
            <w:right w:w="150" w:type="dxa"/>
          </w:tblCellMar>
        </w:tblPrEx>
        <w:trPr>
          <w:jc w:val="center"/>
        </w:trPr>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街道办、苏木镇入户调查核实、进行民主评议并公示</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磴口县住房城乡建设局</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5个工作日</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审批通过。</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所在社区公示</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否</w:t>
            </w:r>
          </w:p>
        </w:tc>
      </w:tr>
      <w:tr>
        <w:tblPrEx>
          <w:tblBorders>
            <w:top w:val="single" w:color="EBEBEB" w:sz="6" w:space="0"/>
            <w:left w:val="single" w:color="EBEBEB" w:sz="6" w:space="0"/>
            <w:bottom w:val="single" w:color="EBEBEB" w:sz="6" w:space="0"/>
            <w:right w:val="single" w:color="EBEBEB" w:sz="6" w:space="0"/>
            <w:insideH w:val="none" w:color="auto" w:sz="0" w:space="0"/>
            <w:insideV w:val="none" w:color="auto" w:sz="0" w:space="0"/>
          </w:tblBorders>
          <w:shd w:val="clear" w:color="auto" w:fill="auto"/>
          <w:tblCellMar>
            <w:top w:w="195" w:type="dxa"/>
            <w:left w:w="150" w:type="dxa"/>
            <w:bottom w:w="195" w:type="dxa"/>
            <w:right w:w="150" w:type="dxa"/>
          </w:tblCellMar>
        </w:tblPrEx>
        <w:trPr>
          <w:jc w:val="center"/>
        </w:trPr>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办结</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磴口县住房城乡建设局</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1个工作日</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公示期已结束。</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纳入公租房保障。</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否</w:t>
            </w:r>
          </w:p>
        </w:tc>
      </w:tr>
      <w:tr>
        <w:tblPrEx>
          <w:tblBorders>
            <w:top w:val="single" w:color="EBEBEB" w:sz="6" w:space="0"/>
            <w:left w:val="single" w:color="EBEBEB" w:sz="6" w:space="0"/>
            <w:bottom w:val="single" w:color="EBEBEB" w:sz="6" w:space="0"/>
            <w:right w:val="single" w:color="EBEBEB" w:sz="6" w:space="0"/>
            <w:insideH w:val="none" w:color="auto" w:sz="0" w:space="0"/>
            <w:insideV w:val="none" w:color="auto" w:sz="0" w:space="0"/>
          </w:tblBorders>
          <w:shd w:val="clear" w:color="auto" w:fill="auto"/>
          <w:tblCellMar>
            <w:top w:w="195" w:type="dxa"/>
            <w:left w:w="150" w:type="dxa"/>
            <w:bottom w:w="195" w:type="dxa"/>
            <w:right w:w="150" w:type="dxa"/>
          </w:tblCellMar>
        </w:tblPrEx>
        <w:trPr>
          <w:jc w:val="center"/>
        </w:trPr>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县住房保障综合服务中心组织审核小组成员单位进行审核批准并公示</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磴口县住房城乡建设局</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6个工作日</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审批通过。</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纳入公租房保障范围。</w:t>
            </w:r>
          </w:p>
        </w:tc>
        <w:tc>
          <w:tcPr>
            <w:tcW w:w="0" w:type="auto"/>
            <w:tcBorders>
              <w:top w:val="single" w:color="EBEBEB" w:sz="6" w:space="0"/>
              <w:left w:val="single" w:color="EBEBEB" w:sz="6" w:space="0"/>
              <w:bottom w:val="single" w:color="EBEBEB" w:sz="6" w:space="0"/>
              <w:right w:val="single" w:color="EBEBEB" w:sz="6" w:space="0"/>
            </w:tcBorders>
            <w:shd w:val="clear" w:color="auto" w:fill="auto"/>
            <w:tcMar>
              <w:top w:w="195" w:type="dxa"/>
              <w:left w:w="150" w:type="dxa"/>
              <w:bottom w:w="195" w:type="dxa"/>
              <w:right w:w="150" w:type="dxa"/>
            </w:tcMar>
            <w:vAlign w:val="center"/>
          </w:tcPr>
          <w:p>
            <w:pPr>
              <w:keepNext w:val="0"/>
              <w:keepLines w:val="0"/>
              <w:widowControl/>
              <w:suppressLineNumbers w:val="0"/>
              <w:spacing w:before="0" w:beforeAutospacing="0" w:after="0" w:afterAutospacing="0" w:line="375" w:lineRule="atLeast"/>
              <w:ind w:left="0" w:right="0"/>
              <w:jc w:val="left"/>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color w:val="666666"/>
                <w:kern w:val="0"/>
                <w:sz w:val="24"/>
                <w:szCs w:val="24"/>
                <w:u w:val="none"/>
                <w:lang w:val="en-US" w:eastAsia="zh-CN" w:bidi="ar"/>
              </w:rPr>
              <w:t>否</w:t>
            </w:r>
          </w:p>
        </w:tc>
      </w:tr>
    </w:tbl>
    <w:p>
      <w:pPr>
        <w:keepNext w:val="0"/>
        <w:keepLines w:val="0"/>
        <w:widowControl/>
        <w:suppressLineNumbers w:val="0"/>
        <w:pBdr>
          <w:top w:val="none" w:color="auto" w:sz="0" w:space="0"/>
          <w:left w:val="none" w:color="auto" w:sz="0" w:space="0"/>
          <w:bottom w:val="single" w:color="666666" w:sz="12" w:space="0"/>
          <w:right w:val="none" w:color="auto" w:sz="0" w:space="0"/>
        </w:pBdr>
        <w:shd w:val="clear" w:fill="FFFFFF"/>
        <w:spacing w:before="600" w:beforeAutospacing="0" w:after="0" w:afterAutospacing="0" w:line="930" w:lineRule="atLeast"/>
        <w:ind w:left="0" w:right="0" w:firstLine="0"/>
        <w:jc w:val="left"/>
        <w:rPr>
          <w:rFonts w:hint="eastAsia" w:ascii="微软雅黑" w:hAnsi="微软雅黑" w:eastAsia="微软雅黑" w:cs="微软雅黑"/>
          <w:i w:val="0"/>
          <w:iCs w:val="0"/>
          <w:caps w:val="0"/>
          <w:color w:val="000000"/>
          <w:spacing w:val="0"/>
          <w:sz w:val="27"/>
          <w:szCs w:val="27"/>
          <w:u w:val="none"/>
        </w:rPr>
      </w:pPr>
      <w:r>
        <w:rPr>
          <w:rFonts w:hint="eastAsia" w:ascii="微软雅黑" w:hAnsi="微软雅黑" w:eastAsia="微软雅黑" w:cs="微软雅黑"/>
          <w:i w:val="0"/>
          <w:iCs w:val="0"/>
          <w:caps w:val="0"/>
          <w:color w:val="333333"/>
          <w:spacing w:val="0"/>
          <w:kern w:val="0"/>
          <w:sz w:val="33"/>
          <w:szCs w:val="33"/>
          <w:u w:val="none"/>
          <w:shd w:val="clear" w:fill="FFFFFF"/>
          <w:lang w:val="en-US" w:eastAsia="zh-CN" w:bidi="ar"/>
        </w:rPr>
        <w:t>办事情形与材料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600" w:lineRule="atLeast"/>
        <w:ind w:left="0" w:right="0" w:firstLine="0"/>
        <w:jc w:val="center"/>
        <w:rPr>
          <w:rFonts w:hint="eastAsia" w:ascii="微软雅黑" w:hAnsi="微软雅黑" w:eastAsia="微软雅黑" w:cs="微软雅黑"/>
          <w:i w:val="0"/>
          <w:iCs w:val="0"/>
          <w:caps w:val="0"/>
          <w:color w:val="399777"/>
          <w:spacing w:val="0"/>
          <w:sz w:val="21"/>
          <w:szCs w:val="21"/>
          <w:u w:val="none"/>
        </w:rPr>
      </w:pPr>
      <w:r>
        <w:rPr>
          <w:rFonts w:hint="eastAsia" w:ascii="微软雅黑" w:hAnsi="微软雅黑" w:eastAsia="微软雅黑" w:cs="微软雅黑"/>
          <w:i w:val="0"/>
          <w:iCs w:val="0"/>
          <w:caps w:val="0"/>
          <w:color w:val="399777"/>
          <w:spacing w:val="0"/>
          <w:kern w:val="0"/>
          <w:sz w:val="21"/>
          <w:szCs w:val="21"/>
          <w:u w:val="none"/>
          <w:shd w:val="clear" w:fill="FFFFFF"/>
          <w:lang w:val="en-US" w:eastAsia="zh-CN" w:bidi="ar"/>
        </w:rPr>
        <w:t>请选择您的办事情形，我们将为您展示个性化的申请材料目录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0" w:afterAutospacing="0" w:line="825" w:lineRule="atLeast"/>
        <w:ind w:left="0" w:right="0" w:firstLine="0"/>
        <w:jc w:val="left"/>
        <w:rPr>
          <w:rFonts w:hint="eastAsia" w:ascii="微软雅黑" w:hAnsi="微软雅黑" w:eastAsia="微软雅黑" w:cs="微软雅黑"/>
          <w:i w:val="0"/>
          <w:iCs w:val="0"/>
          <w:caps w:val="0"/>
          <w:color w:val="222222"/>
          <w:spacing w:val="0"/>
          <w:sz w:val="27"/>
          <w:szCs w:val="27"/>
          <w:u w:val="none"/>
        </w:rPr>
      </w:pPr>
      <w:r>
        <w:rPr>
          <w:rFonts w:hint="eastAsia" w:ascii="微软雅黑" w:hAnsi="微软雅黑" w:eastAsia="微软雅黑" w:cs="微软雅黑"/>
          <w:i w:val="0"/>
          <w:iCs w:val="0"/>
          <w:caps w:val="0"/>
          <w:color w:val="222222"/>
          <w:spacing w:val="0"/>
          <w:kern w:val="0"/>
          <w:sz w:val="27"/>
          <w:szCs w:val="27"/>
          <w:u w:val="none"/>
          <w:shd w:val="clear" w:fill="FFFFFF"/>
          <w:lang w:val="en-US" w:eastAsia="zh-CN" w:bidi="ar"/>
        </w:rPr>
        <w:t>情形选择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u w:val="none"/>
        </w:rPr>
      </w:pPr>
      <w:r>
        <w:rPr>
          <w:rFonts w:hint="eastAsia" w:ascii="微软雅黑" w:hAnsi="微软雅黑" w:eastAsia="微软雅黑" w:cs="微软雅黑"/>
          <w:i w:val="0"/>
          <w:iCs w:val="0"/>
          <w:caps w:val="0"/>
          <w:color w:val="666666"/>
          <w:spacing w:val="0"/>
          <w:kern w:val="0"/>
          <w:sz w:val="21"/>
          <w:szCs w:val="21"/>
          <w:u w:val="none"/>
          <w:shd w:val="clear" w:fill="FFFFFF"/>
          <w:lang w:val="en-US" w:eastAsia="zh-CN" w:bidi="ar"/>
        </w:rPr>
        <w:t>婚姻状况</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496" w:hanging="360"/>
        <w:rPr>
          <w:rFonts w:hint="eastAsia" w:ascii="微软雅黑" w:hAnsi="微软雅黑" w:eastAsia="微软雅黑" w:cs="微软雅黑"/>
          <w:color w:val="666666"/>
          <w:sz w:val="21"/>
          <w:szCs w:val="21"/>
          <w:u w:val="none"/>
        </w:rPr>
      </w:pPr>
      <w:r>
        <w:rPr>
          <w:rFonts w:hint="eastAsia" w:ascii="微软雅黑" w:hAnsi="微软雅黑" w:eastAsia="微软雅黑" w:cs="微软雅黑"/>
          <w:i w:val="0"/>
          <w:iCs w:val="0"/>
          <w:caps w:val="0"/>
          <w:color w:val="666666"/>
          <w:spacing w:val="0"/>
          <w:sz w:val="21"/>
          <w:szCs w:val="21"/>
          <w:u w:val="none"/>
          <w:shd w:val="clear" w:fill="FFFFFF"/>
        </w:rPr>
        <w:t>已婚</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496" w:hanging="360"/>
        <w:rPr>
          <w:rFonts w:hint="eastAsia" w:ascii="微软雅黑" w:hAnsi="微软雅黑" w:eastAsia="微软雅黑" w:cs="微软雅黑"/>
          <w:color w:val="666666"/>
          <w:sz w:val="21"/>
          <w:szCs w:val="21"/>
          <w:u w:val="none"/>
        </w:rPr>
      </w:pPr>
      <w:r>
        <w:rPr>
          <w:rFonts w:hint="eastAsia" w:ascii="微软雅黑" w:hAnsi="微软雅黑" w:eastAsia="微软雅黑" w:cs="微软雅黑"/>
          <w:i w:val="0"/>
          <w:iCs w:val="0"/>
          <w:caps w:val="0"/>
          <w:color w:val="666666"/>
          <w:spacing w:val="0"/>
          <w:sz w:val="21"/>
          <w:szCs w:val="21"/>
          <w:u w:val="none"/>
          <w:shd w:val="clear" w:fill="FFFFFF"/>
        </w:rPr>
        <w:t>未婚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u w:val="none"/>
        </w:rPr>
      </w:pPr>
      <w:r>
        <w:rPr>
          <w:rFonts w:hint="eastAsia" w:ascii="微软雅黑" w:hAnsi="微软雅黑" w:eastAsia="微软雅黑" w:cs="微软雅黑"/>
          <w:i w:val="0"/>
          <w:iCs w:val="0"/>
          <w:caps w:val="0"/>
          <w:color w:val="666666"/>
          <w:spacing w:val="0"/>
          <w:kern w:val="0"/>
          <w:sz w:val="21"/>
          <w:szCs w:val="21"/>
          <w:u w:val="none"/>
          <w:shd w:val="clear" w:fill="FFFFFF"/>
          <w:lang w:val="en-US" w:eastAsia="zh-CN" w:bidi="ar"/>
        </w:rPr>
        <w:t>是否是低保户、特困人员、低保边缘户</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496" w:hanging="360"/>
        <w:rPr>
          <w:rFonts w:hint="eastAsia" w:ascii="微软雅黑" w:hAnsi="微软雅黑" w:eastAsia="微软雅黑" w:cs="微软雅黑"/>
          <w:color w:val="666666"/>
          <w:sz w:val="21"/>
          <w:szCs w:val="21"/>
          <w:u w:val="none"/>
        </w:rPr>
      </w:pPr>
      <w:r>
        <w:rPr>
          <w:rFonts w:hint="eastAsia" w:ascii="微软雅黑" w:hAnsi="微软雅黑" w:eastAsia="微软雅黑" w:cs="微软雅黑"/>
          <w:i w:val="0"/>
          <w:iCs w:val="0"/>
          <w:caps w:val="0"/>
          <w:color w:val="666666"/>
          <w:spacing w:val="0"/>
          <w:sz w:val="21"/>
          <w:szCs w:val="21"/>
          <w:u w:val="none"/>
          <w:shd w:val="clear" w:fill="FFFFFF"/>
        </w:rPr>
        <w:t>是</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496" w:hanging="360"/>
        <w:rPr>
          <w:rFonts w:hint="eastAsia" w:ascii="微软雅黑" w:hAnsi="微软雅黑" w:eastAsia="微软雅黑" w:cs="微软雅黑"/>
          <w:color w:val="666666"/>
          <w:sz w:val="21"/>
          <w:szCs w:val="21"/>
          <w:u w:val="none"/>
        </w:rPr>
      </w:pPr>
      <w:r>
        <w:rPr>
          <w:rFonts w:hint="eastAsia" w:ascii="微软雅黑" w:hAnsi="微软雅黑" w:eastAsia="微软雅黑" w:cs="微软雅黑"/>
          <w:i w:val="0"/>
          <w:iCs w:val="0"/>
          <w:caps w:val="0"/>
          <w:color w:val="666666"/>
          <w:spacing w:val="0"/>
          <w:sz w:val="21"/>
          <w:szCs w:val="21"/>
          <w:u w:val="none"/>
          <w:shd w:val="clear" w:fill="FFFFFF"/>
        </w:rPr>
        <w:t>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u w:val="none"/>
        </w:rPr>
      </w:pPr>
      <w:r>
        <w:rPr>
          <w:rFonts w:hint="eastAsia" w:ascii="微软雅黑" w:hAnsi="微软雅黑" w:eastAsia="微软雅黑" w:cs="微软雅黑"/>
          <w:i w:val="0"/>
          <w:iCs w:val="0"/>
          <w:caps w:val="0"/>
          <w:color w:val="666666"/>
          <w:spacing w:val="0"/>
          <w:kern w:val="0"/>
          <w:sz w:val="21"/>
          <w:szCs w:val="21"/>
          <w:u w:val="none"/>
          <w:shd w:val="clear" w:fill="FFFFFF"/>
          <w:lang w:val="en-US" w:eastAsia="zh-CN" w:bidi="ar"/>
        </w:rPr>
        <w:t>是否是就业职工或外来务工人员</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496" w:hanging="360"/>
        <w:rPr>
          <w:rFonts w:hint="eastAsia" w:ascii="微软雅黑" w:hAnsi="微软雅黑" w:eastAsia="微软雅黑" w:cs="微软雅黑"/>
          <w:color w:val="666666"/>
          <w:sz w:val="21"/>
          <w:szCs w:val="21"/>
          <w:u w:val="none"/>
        </w:rPr>
      </w:pPr>
      <w:r>
        <w:rPr>
          <w:rFonts w:hint="eastAsia" w:ascii="微软雅黑" w:hAnsi="微软雅黑" w:eastAsia="微软雅黑" w:cs="微软雅黑"/>
          <w:i w:val="0"/>
          <w:iCs w:val="0"/>
          <w:caps w:val="0"/>
          <w:color w:val="666666"/>
          <w:spacing w:val="0"/>
          <w:sz w:val="21"/>
          <w:szCs w:val="21"/>
          <w:u w:val="none"/>
          <w:shd w:val="clear" w:fill="FFFFFF"/>
        </w:rPr>
        <w:t>是</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496" w:hanging="360"/>
        <w:rPr>
          <w:rFonts w:hint="eastAsia" w:ascii="微软雅黑" w:hAnsi="微软雅黑" w:eastAsia="微软雅黑" w:cs="微软雅黑"/>
          <w:color w:val="666666"/>
          <w:sz w:val="21"/>
          <w:szCs w:val="21"/>
          <w:u w:val="none"/>
        </w:rPr>
      </w:pPr>
      <w:r>
        <w:rPr>
          <w:rFonts w:hint="eastAsia" w:ascii="微软雅黑" w:hAnsi="微软雅黑" w:eastAsia="微软雅黑" w:cs="微软雅黑"/>
          <w:i w:val="0"/>
          <w:iCs w:val="0"/>
          <w:caps w:val="0"/>
          <w:color w:val="666666"/>
          <w:spacing w:val="0"/>
          <w:sz w:val="21"/>
          <w:szCs w:val="21"/>
          <w:u w:val="none"/>
          <w:shd w:val="clear" w:fill="FFFFFF"/>
        </w:rPr>
        <w:t>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0" w:afterAutospacing="0" w:line="825" w:lineRule="atLeast"/>
        <w:ind w:left="0" w:right="0" w:firstLine="0"/>
        <w:jc w:val="left"/>
        <w:rPr>
          <w:rFonts w:hint="eastAsia" w:ascii="微软雅黑" w:hAnsi="微软雅黑" w:eastAsia="微软雅黑" w:cs="微软雅黑"/>
          <w:i w:val="0"/>
          <w:iCs w:val="0"/>
          <w:caps w:val="0"/>
          <w:color w:val="222222"/>
          <w:spacing w:val="0"/>
          <w:sz w:val="27"/>
          <w:szCs w:val="27"/>
          <w:u w:val="none"/>
        </w:rPr>
      </w:pPr>
      <w:r>
        <w:rPr>
          <w:rFonts w:hint="eastAsia" w:ascii="微软雅黑" w:hAnsi="微软雅黑" w:eastAsia="微软雅黑" w:cs="微软雅黑"/>
          <w:i w:val="0"/>
          <w:iCs w:val="0"/>
          <w:caps w:val="0"/>
          <w:color w:val="222222"/>
          <w:spacing w:val="0"/>
          <w:kern w:val="0"/>
          <w:sz w:val="27"/>
          <w:szCs w:val="27"/>
          <w:u w:val="none"/>
          <w:shd w:val="clear" w:fill="FFFFFF"/>
          <w:lang w:val="en-US" w:eastAsia="zh-CN" w:bidi="ar"/>
        </w:rPr>
        <w:t>申请材料</w:t>
      </w:r>
      <w:r>
        <w:rPr>
          <w:rFonts w:hint="eastAsia" w:ascii="微软雅黑" w:hAnsi="微软雅黑" w:eastAsia="微软雅黑" w:cs="微软雅黑"/>
          <w:i w:val="0"/>
          <w:iCs w:val="0"/>
          <w:caps w:val="0"/>
          <w:color w:val="FFFFFF"/>
          <w:spacing w:val="0"/>
          <w:kern w:val="0"/>
          <w:sz w:val="21"/>
          <w:szCs w:val="21"/>
          <w:u w:val="none"/>
          <w:shd w:val="clear" w:fill="399777"/>
          <w:lang w:val="en-US" w:eastAsia="zh-CN" w:bidi="ar"/>
        </w:rPr>
        <w:fldChar w:fldCharType="begin"/>
      </w:r>
      <w:r>
        <w:rPr>
          <w:rFonts w:hint="eastAsia" w:ascii="微软雅黑" w:hAnsi="微软雅黑" w:eastAsia="微软雅黑" w:cs="微软雅黑"/>
          <w:i w:val="0"/>
          <w:iCs w:val="0"/>
          <w:caps w:val="0"/>
          <w:color w:val="FFFFFF"/>
          <w:spacing w:val="0"/>
          <w:kern w:val="0"/>
          <w:sz w:val="21"/>
          <w:szCs w:val="21"/>
          <w:u w:val="none"/>
          <w:shd w:val="clear" w:fill="399777"/>
          <w:lang w:val="en-US" w:eastAsia="zh-CN" w:bidi="ar"/>
        </w:rPr>
        <w:instrText xml:space="preserve"> HYPERLINK "https://zwfw.nmg.gov.cn/personal_center_profile?paraClick=mydzzz&amp;regionCode=150822000000" </w:instrText>
      </w:r>
      <w:r>
        <w:rPr>
          <w:rFonts w:hint="eastAsia" w:ascii="微软雅黑" w:hAnsi="微软雅黑" w:eastAsia="微软雅黑" w:cs="微软雅黑"/>
          <w:i w:val="0"/>
          <w:iCs w:val="0"/>
          <w:caps w:val="0"/>
          <w:color w:val="FFFFFF"/>
          <w:spacing w:val="0"/>
          <w:kern w:val="0"/>
          <w:sz w:val="21"/>
          <w:szCs w:val="21"/>
          <w:u w:val="none"/>
          <w:shd w:val="clear" w:fill="399777"/>
          <w:lang w:val="en-US" w:eastAsia="zh-CN" w:bidi="ar"/>
        </w:rPr>
        <w:fldChar w:fldCharType="separate"/>
      </w:r>
      <w:r>
        <w:rPr>
          <w:rStyle w:val="5"/>
          <w:rFonts w:hint="eastAsia" w:ascii="微软雅黑" w:hAnsi="微软雅黑" w:eastAsia="微软雅黑" w:cs="微软雅黑"/>
          <w:i w:val="0"/>
          <w:iCs w:val="0"/>
          <w:caps w:val="0"/>
          <w:color w:val="FFFFFF"/>
          <w:spacing w:val="0"/>
          <w:sz w:val="21"/>
          <w:szCs w:val="21"/>
          <w:u w:val="none"/>
          <w:shd w:val="clear" w:fill="399777"/>
        </w:rPr>
        <w:t>查看我的“免证办”材料</w:t>
      </w:r>
      <w:r>
        <w:rPr>
          <w:rFonts w:hint="eastAsia" w:ascii="微软雅黑" w:hAnsi="微软雅黑" w:eastAsia="微软雅黑" w:cs="微软雅黑"/>
          <w:i w:val="0"/>
          <w:iCs w:val="0"/>
          <w:caps w:val="0"/>
          <w:color w:val="FFFFFF"/>
          <w:spacing w:val="0"/>
          <w:kern w:val="0"/>
          <w:sz w:val="21"/>
          <w:szCs w:val="21"/>
          <w:u w:val="none"/>
          <w:shd w:val="clear" w:fill="399777"/>
          <w:lang w:val="en-US" w:eastAsia="zh-CN" w:bidi="ar"/>
        </w:rPr>
        <w:fldChar w:fldCharType="end"/>
      </w:r>
    </w:p>
    <w:tbl>
      <w:tblPr>
        <w:tblStyle w:val="3"/>
        <w:tblW w:w="132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0" w:type="auto"/>
            <w:shd w:val="clear" w:color="auto" w:fill="auto"/>
            <w:vAlign w:val="center"/>
          </w:tcPr>
          <w:p>
            <w:pPr>
              <w:rPr>
                <w:rFonts w:hint="eastAsia" w:ascii="微软雅黑" w:hAnsi="微软雅黑" w:eastAsia="微软雅黑" w:cs="微软雅黑"/>
                <w:b w:val="0"/>
                <w:bCs w:val="0"/>
                <w:color w:val="666666"/>
                <w:sz w:val="24"/>
                <w:szCs w:val="24"/>
                <w:u w:val="none"/>
              </w:rPr>
            </w:pPr>
          </w:p>
        </w:tc>
      </w:tr>
    </w:tbl>
    <w:p>
      <w:pPr>
        <w:keepNext w:val="0"/>
        <w:keepLines w:val="0"/>
        <w:widowControl/>
        <w:suppressLineNumbers w:val="0"/>
        <w:pBdr>
          <w:top w:val="none" w:color="auto" w:sz="0" w:space="0"/>
          <w:left w:val="none" w:color="auto" w:sz="0" w:space="0"/>
          <w:bottom w:val="single" w:color="666666" w:sz="12" w:space="0"/>
          <w:right w:val="none" w:color="auto" w:sz="0" w:space="0"/>
        </w:pBdr>
        <w:shd w:val="clear" w:fill="FFFFFF"/>
        <w:spacing w:before="600" w:beforeAutospacing="0" w:after="0" w:afterAutospacing="0" w:line="930" w:lineRule="atLeast"/>
        <w:ind w:left="0" w:right="0" w:firstLine="0"/>
        <w:jc w:val="left"/>
        <w:rPr>
          <w:rFonts w:hint="eastAsia" w:ascii="微软雅黑" w:hAnsi="微软雅黑" w:eastAsia="微软雅黑" w:cs="微软雅黑"/>
          <w:i w:val="0"/>
          <w:iCs w:val="0"/>
          <w:caps w:val="0"/>
          <w:color w:val="000000"/>
          <w:spacing w:val="0"/>
          <w:sz w:val="27"/>
          <w:szCs w:val="27"/>
          <w:u w:val="none"/>
        </w:rPr>
      </w:pPr>
      <w:r>
        <w:rPr>
          <w:rFonts w:hint="eastAsia" w:ascii="微软雅黑" w:hAnsi="微软雅黑" w:eastAsia="微软雅黑" w:cs="微软雅黑"/>
          <w:i w:val="0"/>
          <w:iCs w:val="0"/>
          <w:caps w:val="0"/>
          <w:color w:val="333333"/>
          <w:spacing w:val="0"/>
          <w:kern w:val="0"/>
          <w:sz w:val="33"/>
          <w:szCs w:val="33"/>
          <w:u w:val="none"/>
          <w:shd w:val="clear" w:fill="FFFFFF"/>
          <w:lang w:val="en-US" w:eastAsia="zh-CN" w:bidi="ar"/>
        </w:rPr>
        <w:t>办理地点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i w:val="0"/>
          <w:iCs w:val="0"/>
          <w:caps w:val="0"/>
          <w:color w:val="666666"/>
          <w:spacing w:val="0"/>
          <w:sz w:val="24"/>
          <w:szCs w:val="24"/>
          <w:u w:val="none"/>
          <w:shd w:val="clear" w:fill="FFFFFF"/>
        </w:rPr>
        <w:t>办理地点：巴彦淖尔市磴口县人民路司法大楼房屋产权交易中心住房保障中心七楼710室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i w:val="0"/>
          <w:iCs w:val="0"/>
          <w:caps w:val="0"/>
          <w:color w:val="666666"/>
          <w:spacing w:val="0"/>
          <w:sz w:val="24"/>
          <w:szCs w:val="24"/>
          <w:u w:val="none"/>
          <w:shd w:val="clear" w:fill="FFFFFF"/>
        </w:rPr>
        <w:t>办理时间：周一至周五上午9：00-12：00，下午15：00-18：00（法定节假日除外）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i w:val="0"/>
          <w:iCs w:val="0"/>
          <w:caps w:val="0"/>
          <w:color w:val="666666"/>
          <w:spacing w:val="0"/>
          <w:sz w:val="24"/>
          <w:szCs w:val="24"/>
          <w:u w:val="none"/>
          <w:shd w:val="clear" w:fill="FFFFFF"/>
        </w:rPr>
        <w:t>公交路线：无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666666"/>
          <w:spacing w:val="0"/>
          <w:sz w:val="24"/>
          <w:szCs w:val="24"/>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i w:val="0"/>
          <w:iCs w:val="0"/>
          <w:caps w:val="0"/>
          <w:color w:val="666666"/>
          <w:spacing w:val="0"/>
          <w:sz w:val="24"/>
          <w:szCs w:val="24"/>
          <w:u w:val="none"/>
          <w:shd w:val="clear" w:fill="FFFFFF"/>
        </w:rPr>
        <w:t>办理地点：磴口县人民北路政务服务大厅二楼中厅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i w:val="0"/>
          <w:iCs w:val="0"/>
          <w:caps w:val="0"/>
          <w:color w:val="666666"/>
          <w:spacing w:val="0"/>
          <w:sz w:val="24"/>
          <w:szCs w:val="24"/>
          <w:u w:val="none"/>
          <w:shd w:val="clear" w:fill="FFFFFF"/>
        </w:rPr>
        <w:t>办理时间：周一至周五上午9：00-12：00，下午15:00-18:00（法定节假日除外）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b w:val="0"/>
          <w:bCs w:val="0"/>
          <w:color w:val="666666"/>
          <w:sz w:val="24"/>
          <w:szCs w:val="24"/>
          <w:u w:val="none"/>
        </w:rPr>
      </w:pPr>
      <w:r>
        <w:rPr>
          <w:rFonts w:hint="eastAsia" w:ascii="微软雅黑" w:hAnsi="微软雅黑" w:eastAsia="微软雅黑" w:cs="微软雅黑"/>
          <w:b w:val="0"/>
          <w:bCs w:val="0"/>
          <w:i w:val="0"/>
          <w:iCs w:val="0"/>
          <w:caps w:val="0"/>
          <w:color w:val="666666"/>
          <w:spacing w:val="0"/>
          <w:sz w:val="24"/>
          <w:szCs w:val="24"/>
          <w:u w:val="none"/>
          <w:shd w:val="clear" w:fill="FFFFFF"/>
        </w:rPr>
        <w:t>公交路线：无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91DE51"/>
    <w:multiLevelType w:val="multilevel"/>
    <w:tmpl w:val="D991DE5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DC935184"/>
    <w:multiLevelType w:val="multilevel"/>
    <w:tmpl w:val="DC93518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007E8E02"/>
    <w:multiLevelType w:val="multilevel"/>
    <w:tmpl w:val="007E8E0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
    <w:nsid w:val="0800E74C"/>
    <w:multiLevelType w:val="multilevel"/>
    <w:tmpl w:val="0800E74C"/>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5OThjNWYwNGQxNTA2YWM4ODU4NDUxNmNkNDQ5ZTcifQ=="/>
  </w:docVars>
  <w:rsids>
    <w:rsidRoot w:val="342D7D41"/>
    <w:rsid w:val="342D7D41"/>
    <w:rsid w:val="4D767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3408</Words>
  <Characters>3605</Characters>
  <Lines>0</Lines>
  <Paragraphs>0</Paragraphs>
  <TotalTime>1</TotalTime>
  <ScaleCrop>false</ScaleCrop>
  <LinksUpToDate>false</LinksUpToDate>
  <CharactersWithSpaces>3616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2023-07-21T10:02:00Z</dcterms:created>
  <dc:creator>焦雯婧的妈妈15164823459</dc:creator>
  <cp:lastModifiedBy>焦雯婧的妈妈15164823459</cp:lastModifiedBy>
  <dcterms:modified xsi:type="dcterms:W3CDTF">2023-07-21T10:33:26Z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6FF97284487E4A79BF011C1F03F39503_11</vt:lpwstr>
  </property>
</Properties>
</file>